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2C" w:rsidRPr="00554481" w:rsidRDefault="00554481">
      <w:pPr>
        <w:rPr>
          <w:rFonts w:ascii="Arial" w:hAnsi="Arial" w:cs="Arial"/>
          <w:b/>
          <w:i/>
          <w:sz w:val="28"/>
        </w:rPr>
      </w:pPr>
      <w:r w:rsidRPr="00554481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49C1995" wp14:editId="438E29F1">
            <wp:simplePos x="0" y="0"/>
            <wp:positionH relativeFrom="column">
              <wp:posOffset>1983105</wp:posOffset>
            </wp:positionH>
            <wp:positionV relativeFrom="paragraph">
              <wp:posOffset>719455</wp:posOffset>
            </wp:positionV>
            <wp:extent cx="4982845" cy="4583430"/>
            <wp:effectExtent l="0" t="0" r="825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  <w:i/>
          <w:sz w:val="28"/>
        </w:rPr>
        <w:t>REVISION QUESTIONS FOR NAT 5 GEOGRAPHY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RIVERS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 xml:space="preserve">FROM 2008 </w:t>
      </w:r>
      <w:proofErr w:type="spellStart"/>
      <w:r w:rsidRPr="00554481">
        <w:rPr>
          <w:rFonts w:ascii="Arial" w:hAnsi="Arial" w:cs="Arial"/>
          <w:b/>
          <w:sz w:val="24"/>
          <w:szCs w:val="24"/>
        </w:rPr>
        <w:t>Int</w:t>
      </w:r>
      <w:proofErr w:type="spellEnd"/>
      <w:r w:rsidRPr="00554481">
        <w:rPr>
          <w:rFonts w:ascii="Arial" w:hAnsi="Arial" w:cs="Arial"/>
          <w:b/>
          <w:sz w:val="24"/>
          <w:szCs w:val="24"/>
        </w:rPr>
        <w:t xml:space="preserve"> 2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1a (ii)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Describe the course of the River Frome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and </w:t>
      </w:r>
      <w:r w:rsidRPr="00554481">
        <w:rPr>
          <w:rFonts w:ascii="Arial" w:hAnsi="Arial" w:cs="Arial"/>
          <w:sz w:val="24"/>
          <w:szCs w:val="24"/>
        </w:rPr>
        <w:t>its valley from 795905 to where it leaves the map at 860867.</w:t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>(4)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(b) Study the Ordnance Survey Map of Wool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and </w:t>
      </w:r>
      <w:r w:rsidRPr="00554481">
        <w:rPr>
          <w:rFonts w:ascii="Arial" w:hAnsi="Arial" w:cs="Arial"/>
          <w:sz w:val="24"/>
          <w:szCs w:val="24"/>
        </w:rPr>
        <w:t>Reference Diagram Q1B.</w:t>
      </w:r>
    </w:p>
    <w:p w:rsidR="00554481" w:rsidRPr="00554481" w:rsidRDefault="00554481" w:rsidP="00554481">
      <w:pPr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B63D8BC" wp14:editId="707E9609">
            <wp:simplePos x="0" y="0"/>
            <wp:positionH relativeFrom="column">
              <wp:posOffset>-3810</wp:posOffset>
            </wp:positionH>
            <wp:positionV relativeFrom="paragraph">
              <wp:posOffset>121285</wp:posOffset>
            </wp:positionV>
            <wp:extent cx="5731510" cy="22764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481" w:rsidRPr="00554481" w:rsidRDefault="00554481" w:rsidP="00554481">
      <w:pPr>
        <w:rPr>
          <w:rFonts w:ascii="Arial" w:hAnsi="Arial" w:cs="Arial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 (i) Match the letters shown on the transect X–Y above to the land uses listed below.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      Land uses: Industry; Military Training; Farmland; Settlement.</w:t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  <w:t>(3)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(ii) To what extent do you agree that military traini</w:t>
      </w:r>
      <w:r>
        <w:rPr>
          <w:rFonts w:ascii="Arial" w:hAnsi="Arial" w:cs="Arial"/>
          <w:sz w:val="24"/>
          <w:szCs w:val="24"/>
        </w:rPr>
        <w:t xml:space="preserve">ng activities may be in </w:t>
      </w:r>
      <w:proofErr w:type="gramStart"/>
      <w:r>
        <w:rPr>
          <w:rFonts w:ascii="Arial" w:hAnsi="Arial" w:cs="Arial"/>
          <w:sz w:val="24"/>
          <w:szCs w:val="24"/>
        </w:rPr>
        <w:t xml:space="preserve">conflict </w:t>
      </w:r>
      <w:r w:rsidRPr="00554481">
        <w:rPr>
          <w:rFonts w:ascii="Arial" w:hAnsi="Arial" w:cs="Arial"/>
          <w:sz w:val="24"/>
          <w:szCs w:val="24"/>
        </w:rPr>
        <w:t xml:space="preserve"> with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other land uses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554481">
        <w:rPr>
          <w:rFonts w:ascii="Arial" w:hAnsi="Arial" w:cs="Arial"/>
          <w:sz w:val="24"/>
          <w:szCs w:val="24"/>
        </w:rPr>
        <w:t>in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the area of the map extract?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     Give reasons to support your answer.</w:t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  <w:t>(4)</w:t>
      </w:r>
    </w:p>
    <w:p w:rsidR="00554481" w:rsidRPr="00554481" w:rsidRDefault="00554481" w:rsidP="00554481">
      <w:pPr>
        <w:rPr>
          <w:rFonts w:ascii="Arial" w:hAnsi="Arial" w:cs="Arial"/>
          <w:b/>
        </w:rPr>
      </w:pPr>
      <w:r w:rsidRPr="00554481">
        <w:rPr>
          <w:rFonts w:ascii="Arial" w:hAnsi="Arial" w:cs="Arial"/>
          <w:b/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5A7A5A6" wp14:editId="1B8ABD94">
            <wp:simplePos x="0" y="0"/>
            <wp:positionH relativeFrom="column">
              <wp:posOffset>2921000</wp:posOffset>
            </wp:positionH>
            <wp:positionV relativeFrom="paragraph">
              <wp:posOffset>-1270</wp:posOffset>
            </wp:positionV>
            <wp:extent cx="4083050" cy="60439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60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</w:rPr>
        <w:t>LIMESTONE</w:t>
      </w:r>
    </w:p>
    <w:p w:rsidR="00554481" w:rsidRPr="00554481" w:rsidRDefault="00554481" w:rsidP="00554481">
      <w:pPr>
        <w:rPr>
          <w:rFonts w:ascii="Arial" w:hAnsi="Arial" w:cs="Arial"/>
          <w:b/>
        </w:rPr>
      </w:pPr>
      <w:r w:rsidRPr="00554481">
        <w:rPr>
          <w:rFonts w:ascii="Arial" w:hAnsi="Arial" w:cs="Arial"/>
          <w:b/>
        </w:rPr>
        <w:t>FROM INT2 2009</w:t>
      </w:r>
    </w:p>
    <w:p w:rsidR="00554481" w:rsidRDefault="00554481" w:rsidP="00554481">
      <w:pPr>
        <w:rPr>
          <w:rFonts w:ascii="Arial" w:hAnsi="Arial" w:cs="Arial"/>
          <w:color w:val="000000"/>
          <w:sz w:val="24"/>
          <w:szCs w:val="24"/>
        </w:rPr>
      </w:pPr>
      <w:proofErr w:type="gramStart"/>
      <w:r w:rsidRPr="00554481">
        <w:rPr>
          <w:rFonts w:ascii="Arial" w:hAnsi="Arial" w:cs="Arial"/>
        </w:rPr>
        <w:t>Q1</w:t>
      </w:r>
      <w:r w:rsidRPr="00554481">
        <w:rPr>
          <w:rFonts w:ascii="Arial" w:hAnsi="Arial" w:cs="Arial"/>
          <w:color w:val="000000"/>
          <w:sz w:val="24"/>
          <w:szCs w:val="24"/>
        </w:rPr>
        <w:t>(</w:t>
      </w:r>
      <w:proofErr w:type="gramEnd"/>
      <w:r w:rsidRPr="00554481">
        <w:rPr>
          <w:rFonts w:ascii="Arial" w:hAnsi="Arial" w:cs="Arial"/>
          <w:i/>
          <w:iCs/>
          <w:color w:val="000000"/>
          <w:sz w:val="24"/>
          <w:szCs w:val="24"/>
        </w:rPr>
        <w:t>a</w:t>
      </w:r>
      <w:r w:rsidRPr="00554481">
        <w:rPr>
          <w:rFonts w:ascii="Arial" w:hAnsi="Arial" w:cs="Arial"/>
          <w:color w:val="000000"/>
          <w:sz w:val="24"/>
          <w:szCs w:val="24"/>
        </w:rPr>
        <w:t xml:space="preserve">) </w:t>
      </w:r>
    </w:p>
    <w:p w:rsidR="00554481" w:rsidRPr="00554481" w:rsidRDefault="00554481" w:rsidP="00554481">
      <w:pPr>
        <w:rPr>
          <w:rFonts w:ascii="Arial" w:hAnsi="Arial" w:cs="Arial"/>
        </w:rPr>
      </w:pPr>
      <w:r w:rsidRPr="00554481">
        <w:rPr>
          <w:rFonts w:ascii="Arial" w:hAnsi="Arial" w:cs="Arial"/>
          <w:color w:val="000000"/>
          <w:sz w:val="24"/>
          <w:szCs w:val="24"/>
        </w:rPr>
        <w:t>Look at Reference Diagram Q1A.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554481">
        <w:rPr>
          <w:rFonts w:ascii="Arial" w:hAnsi="Arial" w:cs="Arial"/>
          <w:color w:val="000000"/>
          <w:sz w:val="24"/>
          <w:szCs w:val="24"/>
        </w:rPr>
        <w:t xml:space="preserve">Name the </w:t>
      </w:r>
      <w:r w:rsidRPr="00554481">
        <w:rPr>
          <w:rFonts w:ascii="Arial" w:hAnsi="Arial" w:cs="Arial"/>
          <w:b/>
          <w:bCs/>
          <w:color w:val="000000"/>
          <w:sz w:val="24"/>
          <w:szCs w:val="24"/>
        </w:rPr>
        <w:t xml:space="preserve">three </w:t>
      </w:r>
      <w:r w:rsidRPr="00554481">
        <w:rPr>
          <w:rFonts w:ascii="Arial" w:hAnsi="Arial" w:cs="Arial"/>
          <w:color w:val="000000"/>
          <w:sz w:val="24"/>
          <w:szCs w:val="24"/>
        </w:rPr>
        <w:t xml:space="preserve">areas of upland limestone shown on the map.         </w:t>
      </w: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Pr="00554481">
        <w:rPr>
          <w:rFonts w:ascii="Arial" w:hAnsi="Arial" w:cs="Arial"/>
          <w:color w:val="000000"/>
          <w:sz w:val="24"/>
          <w:szCs w:val="24"/>
        </w:rPr>
        <w:t xml:space="preserve"> </w:t>
      </w:r>
      <w:r w:rsidRPr="00554481">
        <w:rPr>
          <w:rFonts w:ascii="Arial" w:hAnsi="Arial" w:cs="Arial"/>
          <w:b/>
          <w:bCs/>
          <w:color w:val="000000"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b</w:t>
      </w:r>
      <w:r w:rsidRPr="00554481">
        <w:rPr>
          <w:rFonts w:ascii="Arial" w:hAnsi="Arial" w:cs="Arial"/>
          <w:sz w:val="24"/>
          <w:szCs w:val="24"/>
        </w:rPr>
        <w:t>) Study the Ordnance Survey Map Extract (No 1744/OL2).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(i) Match each of the following landscape fea</w:t>
      </w:r>
      <w:r>
        <w:rPr>
          <w:rFonts w:ascii="Arial" w:hAnsi="Arial" w:cs="Arial"/>
          <w:sz w:val="24"/>
          <w:szCs w:val="24"/>
        </w:rPr>
        <w:t xml:space="preserve">tures found on the map with the </w:t>
      </w:r>
      <w:r w:rsidRPr="00554481">
        <w:rPr>
          <w:rFonts w:ascii="Arial" w:hAnsi="Arial" w:cs="Arial"/>
          <w:sz w:val="24"/>
          <w:szCs w:val="24"/>
        </w:rPr>
        <w:t>correct grid reference.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</w:t>
      </w:r>
      <w:r w:rsidRPr="00554481">
        <w:rPr>
          <w:rFonts w:ascii="Arial" w:hAnsi="Arial" w:cs="Arial"/>
          <w:b/>
          <w:bCs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 xml:space="preserve">Limestone pavement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 xml:space="preserve">Gorge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 xml:space="preserve">Shake Hole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>Pot Holes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Choose from: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Grid References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554481">
        <w:rPr>
          <w:rFonts w:ascii="Arial" w:hAnsi="Arial" w:cs="Arial"/>
          <w:sz w:val="24"/>
          <w:szCs w:val="24"/>
        </w:rPr>
        <w:t>872662 914638 903647 873647 906654.</w:t>
      </w:r>
      <w:proofErr w:type="gramEnd"/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(ii) For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554481">
        <w:rPr>
          <w:rFonts w:ascii="Arial" w:hAnsi="Arial" w:cs="Arial"/>
          <w:sz w:val="24"/>
          <w:szCs w:val="24"/>
        </w:rPr>
        <w:t xml:space="preserve">of the features mentioned above,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explain </w:t>
      </w:r>
      <w:r w:rsidRPr="00554481">
        <w:rPr>
          <w:rFonts w:ascii="Arial" w:hAnsi="Arial" w:cs="Arial"/>
          <w:sz w:val="24"/>
          <w:szCs w:val="24"/>
        </w:rPr>
        <w:t>how it was formed.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You may wish to use a diagram(s) in your answer.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</w:t>
      </w:r>
      <w:r w:rsidRPr="00554481">
        <w:rPr>
          <w:rFonts w:ascii="Arial" w:hAnsi="Arial" w:cs="Arial"/>
          <w:b/>
          <w:bCs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(iii) Study the Ordnance Survey Map Extract (No 1744/OL2) and Reference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339574DB" wp14:editId="07B0CD9A">
            <wp:simplePos x="0" y="0"/>
            <wp:positionH relativeFrom="column">
              <wp:posOffset>3831590</wp:posOffset>
            </wp:positionH>
            <wp:positionV relativeFrom="paragraph">
              <wp:posOffset>20955</wp:posOffset>
            </wp:positionV>
            <wp:extent cx="2469515" cy="320040"/>
            <wp:effectExtent l="0" t="0" r="698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30805A5" wp14:editId="55CD62FB">
            <wp:simplePos x="0" y="0"/>
            <wp:positionH relativeFrom="column">
              <wp:posOffset>3202305</wp:posOffset>
            </wp:positionH>
            <wp:positionV relativeFrom="paragraph">
              <wp:posOffset>102235</wp:posOffset>
            </wp:positionV>
            <wp:extent cx="3799205" cy="39509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sz w:val="24"/>
          <w:szCs w:val="24"/>
        </w:rPr>
        <w:t>Diagram Q1B.</w:t>
      </w:r>
      <w:r w:rsidRPr="00554481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 xml:space="preserve">Explain </w:t>
      </w:r>
      <w:r w:rsidRPr="00554481">
        <w:rPr>
          <w:rFonts w:ascii="Arial" w:hAnsi="Arial" w:cs="Arial"/>
          <w:sz w:val="24"/>
          <w:szCs w:val="24"/>
        </w:rPr>
        <w:t>why this is a suitable route for the Pennine Way.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8708E" w:rsidRDefault="00287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6840220" cy="9652213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8E" w:rsidRDefault="00287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>
            <wp:extent cx="6371179" cy="763583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292" cy="76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8E" w:rsidRDefault="00287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28708E" w:rsidRDefault="005C50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en-GB"/>
        </w:rPr>
        <w:drawing>
          <wp:inline distT="0" distB="0" distL="0" distR="0" wp14:anchorId="120C1ABA">
            <wp:extent cx="6840220" cy="21520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08E" w:rsidRDefault="00287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554481" w:rsidRP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 w:rsidRPr="00554481">
        <w:rPr>
          <w:rFonts w:ascii="Arial" w:hAnsi="Arial" w:cs="Arial"/>
          <w:b/>
          <w:color w:val="000000"/>
          <w:sz w:val="24"/>
          <w:szCs w:val="24"/>
        </w:rPr>
        <w:t>LAND USE</w:t>
      </w:r>
    </w:p>
    <w:p w:rsidR="00554481" w:rsidRP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554481">
        <w:rPr>
          <w:rFonts w:ascii="Arial" w:hAnsi="Arial" w:cs="Arial"/>
          <w:b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77693661" wp14:editId="1A58178F">
            <wp:simplePos x="0" y="0"/>
            <wp:positionH relativeFrom="column">
              <wp:posOffset>2928620</wp:posOffset>
            </wp:positionH>
            <wp:positionV relativeFrom="paragraph">
              <wp:posOffset>-139700</wp:posOffset>
            </wp:positionV>
            <wp:extent cx="4103370" cy="38519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  <w:color w:val="000000"/>
          <w:sz w:val="24"/>
          <w:szCs w:val="24"/>
        </w:rPr>
        <w:t>FROM INT2 2011</w:t>
      </w:r>
    </w:p>
    <w:p w:rsidR="00554481" w:rsidRDefault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Study Diagram Q1E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For an upland area you have studied: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Choose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554481">
        <w:rPr>
          <w:rFonts w:ascii="Arial" w:hAnsi="Arial" w:cs="Arial"/>
          <w:sz w:val="24"/>
          <w:szCs w:val="24"/>
        </w:rPr>
        <w:t xml:space="preserve">of the land uses shown in the diagram.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Explain </w:t>
      </w:r>
      <w:r w:rsidRPr="00554481">
        <w:rPr>
          <w:rFonts w:ascii="Arial" w:hAnsi="Arial" w:cs="Arial"/>
          <w:sz w:val="24"/>
          <w:szCs w:val="24"/>
        </w:rPr>
        <w:t>the economic</w:t>
      </w:r>
      <w:r>
        <w:rPr>
          <w:rFonts w:ascii="Arial" w:hAnsi="Arial" w:cs="Arial"/>
          <w:sz w:val="24"/>
          <w:szCs w:val="24"/>
        </w:rPr>
        <w:t xml:space="preserve">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proofErr w:type="gramStart"/>
      <w:r w:rsidRPr="00554481">
        <w:rPr>
          <w:rFonts w:ascii="Arial" w:hAnsi="Arial" w:cs="Arial"/>
          <w:sz w:val="24"/>
          <w:szCs w:val="24"/>
        </w:rPr>
        <w:t>environmental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impact of the land use.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6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What methods are used to reduce the environmental impact of your chosen</w:t>
      </w:r>
      <w:r>
        <w:rPr>
          <w:rFonts w:ascii="Arial" w:hAnsi="Arial" w:cs="Arial"/>
          <w:sz w:val="24"/>
          <w:szCs w:val="24"/>
        </w:rPr>
        <w:t xml:space="preserve"> land use?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054C70B3" wp14:editId="608C44D0">
            <wp:simplePos x="0" y="0"/>
            <wp:positionH relativeFrom="column">
              <wp:posOffset>1964055</wp:posOffset>
            </wp:positionH>
            <wp:positionV relativeFrom="paragraph">
              <wp:posOffset>100330</wp:posOffset>
            </wp:positionV>
            <wp:extent cx="5256530" cy="3898900"/>
            <wp:effectExtent l="0" t="0" r="127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URBAN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FROM 2009 Q2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Pr="00554481" w:rsidRDefault="00554481" w:rsidP="005544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Look at Reference Diagram Q2A.</w:t>
      </w:r>
    </w:p>
    <w:p w:rsidR="00554481" w:rsidRPr="00554481" w:rsidRDefault="00554481" w:rsidP="005544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(i) Describe the main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differences </w:t>
      </w:r>
      <w:r w:rsidRPr="00554481">
        <w:rPr>
          <w:rFonts w:ascii="Arial" w:hAnsi="Arial" w:cs="Arial"/>
          <w:sz w:val="24"/>
          <w:szCs w:val="24"/>
        </w:rPr>
        <w:t xml:space="preserve">in the population structures between the </w:t>
      </w:r>
      <w:r>
        <w:rPr>
          <w:rFonts w:ascii="Arial" w:hAnsi="Arial" w:cs="Arial"/>
          <w:b/>
          <w:bCs/>
          <w:sz w:val="24"/>
          <w:szCs w:val="24"/>
        </w:rPr>
        <w:t xml:space="preserve">rural </w:t>
      </w:r>
      <w:r w:rsidRPr="00554481">
        <w:rPr>
          <w:rFonts w:ascii="Arial" w:hAnsi="Arial" w:cs="Arial"/>
          <w:sz w:val="24"/>
          <w:szCs w:val="24"/>
        </w:rPr>
        <w:t xml:space="preserve">and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urban </w:t>
      </w:r>
      <w:r w:rsidRPr="00554481">
        <w:rPr>
          <w:rFonts w:ascii="Arial" w:hAnsi="Arial" w:cs="Arial"/>
          <w:sz w:val="24"/>
          <w:szCs w:val="24"/>
        </w:rPr>
        <w:t xml:space="preserve">areas, </w:t>
      </w:r>
      <w:r>
        <w:rPr>
          <w:rFonts w:ascii="Arial" w:hAnsi="Arial" w:cs="Arial"/>
          <w:sz w:val="24"/>
          <w:szCs w:val="24"/>
        </w:rPr>
        <w:t xml:space="preserve">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554481">
        <w:rPr>
          <w:rFonts w:ascii="Arial" w:hAnsi="Arial" w:cs="Arial"/>
          <w:sz w:val="24"/>
          <w:szCs w:val="24"/>
        </w:rPr>
        <w:t>shown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in Reference Diagram Q2A, in an ELDC.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ii 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554481">
        <w:rPr>
          <w:rFonts w:ascii="Arial" w:hAnsi="Arial" w:cs="Arial"/>
          <w:sz w:val="24"/>
          <w:szCs w:val="24"/>
        </w:rPr>
        <w:t>Suggest reasons for the differences you described in (</w:t>
      </w:r>
      <w:r w:rsidRPr="00554481">
        <w:rPr>
          <w:rFonts w:ascii="Arial" w:hAnsi="Arial" w:cs="Arial"/>
          <w:i/>
          <w:iCs/>
          <w:sz w:val="24"/>
          <w:szCs w:val="24"/>
        </w:rPr>
        <w:t>a</w:t>
      </w:r>
      <w:r w:rsidRPr="00554481">
        <w:rPr>
          <w:rFonts w:ascii="Arial" w:hAnsi="Arial" w:cs="Arial"/>
          <w:sz w:val="24"/>
          <w:szCs w:val="24"/>
        </w:rPr>
        <w:t>)(i).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48C2A52" wp14:editId="50406CF8">
            <wp:simplePos x="0" y="0"/>
            <wp:positionH relativeFrom="column">
              <wp:posOffset>2912110</wp:posOffset>
            </wp:positionH>
            <wp:positionV relativeFrom="paragraph">
              <wp:posOffset>-176530</wp:posOffset>
            </wp:positionV>
            <wp:extent cx="3935730" cy="480949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  <w:sz w:val="24"/>
          <w:szCs w:val="24"/>
        </w:rPr>
        <w:t>FROM INT2 2008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d</w:t>
      </w:r>
      <w:r w:rsidRPr="00554481">
        <w:rPr>
          <w:rFonts w:ascii="Arial" w:hAnsi="Arial" w:cs="Arial"/>
          <w:sz w:val="24"/>
          <w:szCs w:val="24"/>
        </w:rPr>
        <w:t xml:space="preserve">)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For a named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ELDC </w:t>
      </w:r>
      <w:r w:rsidRPr="00554481">
        <w:rPr>
          <w:rFonts w:ascii="Arial" w:hAnsi="Arial" w:cs="Arial"/>
          <w:sz w:val="24"/>
          <w:szCs w:val="24"/>
        </w:rPr>
        <w:t xml:space="preserve">city you have studied, describe </w:t>
      </w:r>
      <w:r>
        <w:rPr>
          <w:rFonts w:ascii="Arial" w:hAnsi="Arial" w:cs="Arial"/>
          <w:sz w:val="24"/>
          <w:szCs w:val="24"/>
        </w:rPr>
        <w:t xml:space="preserve">attempts made to improve living </w:t>
      </w:r>
      <w:r w:rsidRPr="00554481">
        <w:rPr>
          <w:rFonts w:ascii="Arial" w:hAnsi="Arial" w:cs="Arial"/>
          <w:sz w:val="24"/>
          <w:szCs w:val="24"/>
        </w:rPr>
        <w:t>conditions in shanty towns.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Pr="00554481">
        <w:rPr>
          <w:rFonts w:ascii="Arial" w:hAnsi="Arial" w:cs="Arial"/>
          <w:b/>
          <w:bCs/>
          <w:sz w:val="24"/>
          <w:szCs w:val="24"/>
        </w:rPr>
        <w:t>5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ind w:left="5040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ELDC = Economically less Developed Country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ind w:left="5040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EMDC = Economically More Developed Country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8017C07" wp14:editId="0BFFC4C1">
            <wp:extent cx="6840220" cy="60065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e</w:t>
      </w:r>
      <w:r w:rsidRPr="00554481">
        <w:rPr>
          <w:rFonts w:ascii="Arial" w:hAnsi="Arial" w:cs="Arial"/>
          <w:sz w:val="24"/>
          <w:szCs w:val="24"/>
        </w:rPr>
        <w:t>)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Describe ways in which city authorities have attempte</w:t>
      </w:r>
      <w:r>
        <w:rPr>
          <w:rFonts w:ascii="Arial" w:hAnsi="Arial" w:cs="Arial"/>
          <w:sz w:val="24"/>
          <w:szCs w:val="24"/>
        </w:rPr>
        <w:t xml:space="preserve">d to encourage people to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move back </w:t>
      </w:r>
      <w:r>
        <w:rPr>
          <w:rFonts w:ascii="Arial" w:hAnsi="Arial" w:cs="Arial"/>
          <w:sz w:val="24"/>
          <w:szCs w:val="24"/>
        </w:rPr>
        <w:t>into their city.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5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5D868BD" wp14:editId="1A36EAD6">
            <wp:simplePos x="0" y="0"/>
            <wp:positionH relativeFrom="column">
              <wp:posOffset>1847850</wp:posOffset>
            </wp:positionH>
            <wp:positionV relativeFrom="paragraph">
              <wp:posOffset>-56515</wp:posOffset>
            </wp:positionV>
            <wp:extent cx="5177790" cy="3255010"/>
            <wp:effectExtent l="0" t="0" r="381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POPULATION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FROM INT2 2007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Q2b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b</w:t>
      </w:r>
      <w:r w:rsidRPr="00554481">
        <w:rPr>
          <w:rFonts w:ascii="Arial" w:hAnsi="Arial" w:cs="Arial"/>
          <w:sz w:val="24"/>
          <w:szCs w:val="24"/>
        </w:rPr>
        <w:t>) Study Reference Diagram Q2B.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For Canada, or any other EMDC* you have studied, describe the long term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554481">
        <w:rPr>
          <w:rFonts w:ascii="Arial" w:hAnsi="Arial" w:cs="Arial"/>
          <w:sz w:val="24"/>
          <w:szCs w:val="24"/>
        </w:rPr>
        <w:t>problems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which may be caus</w:t>
      </w:r>
      <w:r>
        <w:rPr>
          <w:rFonts w:ascii="Arial" w:hAnsi="Arial" w:cs="Arial"/>
          <w:sz w:val="24"/>
          <w:szCs w:val="24"/>
        </w:rPr>
        <w:t>ed by its population structure.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5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*</w:t>
      </w:r>
      <w:r w:rsidRPr="00554481">
        <w:rPr>
          <w:rFonts w:ascii="Arial" w:hAnsi="Arial" w:cs="Arial"/>
          <w:i/>
          <w:iCs/>
          <w:sz w:val="24"/>
          <w:szCs w:val="24"/>
        </w:rPr>
        <w:t>EMDC = economically more developed country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FROM INT 2 2007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Q6a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Levels of development within a country can be measured </w:t>
      </w:r>
      <w:r>
        <w:rPr>
          <w:rFonts w:ascii="Arial" w:hAnsi="Arial" w:cs="Arial"/>
          <w:sz w:val="24"/>
          <w:szCs w:val="24"/>
        </w:rPr>
        <w:t xml:space="preserve">using either social or economic </w:t>
      </w:r>
      <w:r w:rsidRPr="00554481">
        <w:rPr>
          <w:rFonts w:ascii="Arial" w:hAnsi="Arial" w:cs="Arial"/>
          <w:sz w:val="24"/>
          <w:szCs w:val="24"/>
        </w:rPr>
        <w:t>indicators.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a</w:t>
      </w:r>
      <w:r w:rsidRPr="00554481">
        <w:rPr>
          <w:rFonts w:ascii="Arial" w:hAnsi="Arial" w:cs="Arial"/>
          <w:sz w:val="24"/>
          <w:szCs w:val="24"/>
        </w:rPr>
        <w:t xml:space="preserve">) Explain why using one social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or </w:t>
      </w:r>
      <w:r w:rsidRPr="00554481">
        <w:rPr>
          <w:rFonts w:ascii="Arial" w:hAnsi="Arial" w:cs="Arial"/>
          <w:sz w:val="24"/>
          <w:szCs w:val="24"/>
        </w:rPr>
        <w:t>one economic indicator may not show a country’s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554481">
        <w:rPr>
          <w:rFonts w:ascii="Arial" w:hAnsi="Arial" w:cs="Arial"/>
          <w:sz w:val="24"/>
          <w:szCs w:val="24"/>
        </w:rPr>
        <w:t>level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of development.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5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FROM INT2 2009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Q6a (ii)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Why are combined indicators such as the Human Development Index (HDI) more reliable methods of measuring a country’s overall level of development?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671630E0" wp14:editId="595DE780">
            <wp:simplePos x="0" y="0"/>
            <wp:positionH relativeFrom="column">
              <wp:posOffset>2845435</wp:posOffset>
            </wp:positionH>
            <wp:positionV relativeFrom="paragraph">
              <wp:posOffset>3810</wp:posOffset>
            </wp:positionV>
            <wp:extent cx="4305300" cy="30873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  <w:sz w:val="24"/>
          <w:szCs w:val="24"/>
        </w:rPr>
        <w:t>FROM INT2 2008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Q2b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Study Reference Diagram Q2B.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proofErr w:type="gramStart"/>
      <w:r w:rsidRPr="00554481">
        <w:rPr>
          <w:rFonts w:ascii="Arial" w:hAnsi="Arial" w:cs="Arial"/>
          <w:sz w:val="24"/>
          <w:szCs w:val="24"/>
        </w:rPr>
        <w:t>i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)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Using the data provided in </w:t>
      </w:r>
      <w:r>
        <w:rPr>
          <w:rFonts w:ascii="Arial" w:hAnsi="Arial" w:cs="Arial"/>
          <w:sz w:val="24"/>
          <w:szCs w:val="24"/>
        </w:rPr>
        <w:t xml:space="preserve">Reference Diagram Q2B, complete </w:t>
      </w:r>
      <w:r w:rsidRPr="00554481">
        <w:rPr>
          <w:rFonts w:ascii="Arial" w:hAnsi="Arial" w:cs="Arial"/>
          <w:sz w:val="24"/>
          <w:szCs w:val="24"/>
        </w:rPr>
        <w:t>the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554481">
        <w:rPr>
          <w:rFonts w:ascii="Arial" w:hAnsi="Arial" w:cs="Arial"/>
          <w:b/>
          <w:bCs/>
          <w:sz w:val="24"/>
          <w:szCs w:val="24"/>
        </w:rPr>
        <w:t>scattergraph</w:t>
      </w:r>
      <w:proofErr w:type="spellEnd"/>
      <w:proofErr w:type="gramEnd"/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 w:rsidRPr="00554481">
        <w:rPr>
          <w:rFonts w:ascii="Arial" w:hAnsi="Arial" w:cs="Arial"/>
          <w:sz w:val="24"/>
          <w:szCs w:val="24"/>
        </w:rPr>
        <w:t>by plotting the figures for India, Mexico, Nigeria and Australia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554481">
        <w:rPr>
          <w:rFonts w:ascii="Arial" w:hAnsi="Arial" w:cs="Arial"/>
          <w:sz w:val="24"/>
          <w:szCs w:val="24"/>
        </w:rPr>
        <w:t>on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separate Worksheet </w:t>
      </w:r>
      <w:r w:rsidRPr="00554481">
        <w:rPr>
          <w:rFonts w:ascii="Arial" w:hAnsi="Arial" w:cs="Arial"/>
          <w:b/>
          <w:bCs/>
          <w:sz w:val="24"/>
          <w:szCs w:val="24"/>
        </w:rPr>
        <w:t>Q2(</w:t>
      </w:r>
      <w:r w:rsidRPr="00554481">
        <w:rPr>
          <w:rFonts w:ascii="Arial" w:hAnsi="Arial" w:cs="Arial"/>
          <w:b/>
          <w:bCs/>
          <w:i/>
          <w:iCs/>
          <w:sz w:val="24"/>
          <w:szCs w:val="24"/>
        </w:rPr>
        <w:t>b</w:t>
      </w:r>
      <w:r w:rsidRPr="00554481">
        <w:rPr>
          <w:rFonts w:ascii="Arial" w:hAnsi="Arial" w:cs="Arial"/>
          <w:b/>
          <w:bCs/>
          <w:sz w:val="24"/>
          <w:szCs w:val="24"/>
        </w:rPr>
        <w:t>)(i)</w:t>
      </w:r>
      <w:r w:rsidRPr="005544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2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(ii)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Describe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and </w:t>
      </w:r>
      <w:r w:rsidRPr="00554481">
        <w:rPr>
          <w:rFonts w:ascii="Arial" w:hAnsi="Arial" w:cs="Arial"/>
          <w:sz w:val="24"/>
          <w:szCs w:val="24"/>
        </w:rPr>
        <w:t>explain the relationship between Birth Rate and Life Expectancy.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 w:rsidP="005544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54481">
        <w:rPr>
          <w:rFonts w:ascii="Arial" w:hAnsi="Arial" w:cs="Arial"/>
          <w:bCs/>
          <w:sz w:val="24"/>
          <w:szCs w:val="24"/>
        </w:rPr>
        <w:t>Q2c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>Reference Diagram Q2C: Population Pyramid for Bangladesh, 2005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4897755" cy="29641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c</w:t>
      </w:r>
      <w:r w:rsidRPr="00554481">
        <w:rPr>
          <w:rFonts w:ascii="Arial" w:hAnsi="Arial" w:cs="Arial"/>
          <w:sz w:val="24"/>
          <w:szCs w:val="24"/>
        </w:rPr>
        <w:t>) Study Reference Diagram Q2C.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What measures could countries, such as Bangladesh, ta</w:t>
      </w:r>
      <w:r>
        <w:rPr>
          <w:rFonts w:ascii="Arial" w:hAnsi="Arial" w:cs="Arial"/>
          <w:sz w:val="24"/>
          <w:szCs w:val="24"/>
        </w:rPr>
        <w:t>ke to reduce their birth rates?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4481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7C89385A" wp14:editId="3743CA55">
            <wp:simplePos x="0" y="0"/>
            <wp:positionH relativeFrom="column">
              <wp:posOffset>1162685</wp:posOffset>
            </wp:positionH>
            <wp:positionV relativeFrom="paragraph">
              <wp:posOffset>255905</wp:posOffset>
            </wp:positionV>
            <wp:extent cx="6036945" cy="3037205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  <w:bCs/>
          <w:sz w:val="24"/>
          <w:szCs w:val="24"/>
        </w:rPr>
        <w:t>FROM INT2 2009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Q2b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Look at Reference Diagram Q2B.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Explain </w:t>
      </w:r>
      <w:r w:rsidRPr="00554481">
        <w:rPr>
          <w:rFonts w:ascii="Arial" w:hAnsi="Arial" w:cs="Arial"/>
          <w:sz w:val="24"/>
          <w:szCs w:val="24"/>
        </w:rPr>
        <w:t>why Economically More Developed Countries (EMDCs) have a low infant</w:t>
      </w:r>
      <w:r>
        <w:rPr>
          <w:rFonts w:ascii="Arial" w:hAnsi="Arial" w:cs="Arial"/>
          <w:sz w:val="24"/>
          <w:szCs w:val="24"/>
        </w:rPr>
        <w:t xml:space="preserve"> </w:t>
      </w:r>
      <w:r w:rsidRPr="00554481">
        <w:rPr>
          <w:rFonts w:ascii="Arial" w:hAnsi="Arial" w:cs="Arial"/>
          <w:sz w:val="24"/>
          <w:szCs w:val="24"/>
        </w:rPr>
        <w:t>mortality rate.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  <w:r>
        <w:rPr>
          <w:rFonts w:ascii="ImprintMT-Bold" w:hAnsi="ImprintMT-Bold" w:cs="ImprintMT-Bold"/>
          <w:b/>
          <w:bCs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jc w:val="right"/>
        <w:rPr>
          <w:rFonts w:ascii="ImprintMT-Bold" w:hAnsi="ImprintMT-Bold" w:cs="ImprintMT-Bold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HEALTH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FROM INT2 2007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GB"/>
        </w:rPr>
        <w:drawing>
          <wp:inline distT="0" distB="0" distL="0" distR="0">
            <wp:extent cx="6840220" cy="432403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b</w:t>
      </w:r>
      <w:r w:rsidRPr="00554481">
        <w:rPr>
          <w:rFonts w:ascii="Arial" w:hAnsi="Arial" w:cs="Arial"/>
          <w:sz w:val="24"/>
          <w:szCs w:val="24"/>
        </w:rPr>
        <w:t>) Study Reference Map Q6.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554481">
        <w:rPr>
          <w:rFonts w:ascii="Arial" w:hAnsi="Arial" w:cs="Arial"/>
          <w:sz w:val="24"/>
          <w:szCs w:val="24"/>
        </w:rPr>
        <w:t>Referring to the map, describe the distribution of malaria throughout the world.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c</w:t>
      </w:r>
      <w:r w:rsidRPr="00554481">
        <w:rPr>
          <w:rFonts w:ascii="Arial" w:hAnsi="Arial" w:cs="Arial"/>
          <w:sz w:val="24"/>
          <w:szCs w:val="24"/>
        </w:rPr>
        <w:t>) (</w:t>
      </w:r>
      <w:proofErr w:type="gramStart"/>
      <w:r w:rsidRPr="00554481">
        <w:rPr>
          <w:rFonts w:ascii="Arial" w:hAnsi="Arial" w:cs="Arial"/>
          <w:sz w:val="24"/>
          <w:szCs w:val="24"/>
        </w:rPr>
        <w:t>i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) For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either </w:t>
      </w:r>
      <w:r w:rsidRPr="00554481">
        <w:rPr>
          <w:rFonts w:ascii="Arial" w:hAnsi="Arial" w:cs="Arial"/>
          <w:sz w:val="24"/>
          <w:szCs w:val="24"/>
        </w:rPr>
        <w:t xml:space="preserve">AIDS, Malaria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or </w:t>
      </w:r>
      <w:r w:rsidRPr="00554481">
        <w:rPr>
          <w:rFonts w:ascii="Arial" w:hAnsi="Arial" w:cs="Arial"/>
          <w:sz w:val="24"/>
          <w:szCs w:val="24"/>
        </w:rPr>
        <w:t>Heart Diseas</w:t>
      </w:r>
      <w:r>
        <w:rPr>
          <w:rFonts w:ascii="Arial" w:hAnsi="Arial" w:cs="Arial"/>
          <w:sz w:val="24"/>
          <w:szCs w:val="24"/>
        </w:rPr>
        <w:t xml:space="preserve">e, describe some of the methods </w:t>
      </w:r>
      <w:r w:rsidRPr="00554481">
        <w:rPr>
          <w:rFonts w:ascii="Arial" w:hAnsi="Arial" w:cs="Arial"/>
          <w:sz w:val="24"/>
          <w:szCs w:val="24"/>
        </w:rPr>
        <w:t xml:space="preserve">used to control the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Pr="00554481">
        <w:rPr>
          <w:rFonts w:ascii="Arial" w:hAnsi="Arial" w:cs="Arial"/>
          <w:sz w:val="24"/>
          <w:szCs w:val="24"/>
        </w:rPr>
        <w:t>disease</w:t>
      </w:r>
      <w:proofErr w:type="gramEnd"/>
      <w:r w:rsidRPr="005544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sz w:val="24"/>
          <w:szCs w:val="24"/>
        </w:rPr>
        <w:t>4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554481">
        <w:rPr>
          <w:rFonts w:ascii="Arial" w:hAnsi="Arial" w:cs="Arial"/>
          <w:sz w:val="24"/>
          <w:szCs w:val="24"/>
        </w:rPr>
        <w:t>(ii) How effective have these methods been?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sz w:val="24"/>
          <w:szCs w:val="24"/>
        </w:rPr>
        <w:t>3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FROM INT2 2009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54481">
        <w:rPr>
          <w:rFonts w:ascii="Arial" w:hAnsi="Arial" w:cs="Arial"/>
          <w:bCs/>
          <w:sz w:val="24"/>
          <w:szCs w:val="24"/>
        </w:rPr>
        <w:t>Q6</w:t>
      </w:r>
    </w:p>
    <w:p w:rsidR="00554481" w:rsidRPr="00554481" w:rsidRDefault="00554481" w:rsidP="005544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(i)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54481">
        <w:rPr>
          <w:rFonts w:ascii="Arial" w:hAnsi="Arial" w:cs="Arial"/>
          <w:sz w:val="24"/>
          <w:szCs w:val="24"/>
        </w:rPr>
        <w:t xml:space="preserve">For heart disease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or </w:t>
      </w:r>
      <w:r w:rsidRPr="00554481">
        <w:rPr>
          <w:rFonts w:ascii="Arial" w:hAnsi="Arial" w:cs="Arial"/>
          <w:sz w:val="24"/>
          <w:szCs w:val="24"/>
        </w:rPr>
        <w:t xml:space="preserve">malaria, what are the consequences of the disease for the population in an 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554481">
        <w:rPr>
          <w:rFonts w:ascii="Arial" w:hAnsi="Arial" w:cs="Arial"/>
          <w:sz w:val="24"/>
          <w:szCs w:val="24"/>
        </w:rPr>
        <w:t>affected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area?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(ii) For the disease chosen in (</w:t>
      </w:r>
      <w:r w:rsidRPr="00554481">
        <w:rPr>
          <w:rFonts w:ascii="Arial" w:hAnsi="Arial" w:cs="Arial"/>
          <w:i/>
          <w:iCs/>
          <w:sz w:val="24"/>
          <w:szCs w:val="24"/>
        </w:rPr>
        <w:t>b</w:t>
      </w:r>
      <w:proofErr w:type="gramStart"/>
      <w:r w:rsidRPr="00554481">
        <w:rPr>
          <w:rFonts w:ascii="Arial" w:hAnsi="Arial" w:cs="Arial"/>
          <w:sz w:val="24"/>
          <w:szCs w:val="24"/>
        </w:rPr>
        <w:t>)(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i), how successful </w:t>
      </w:r>
      <w:r>
        <w:rPr>
          <w:rFonts w:ascii="Arial" w:hAnsi="Arial" w:cs="Arial"/>
          <w:sz w:val="24"/>
          <w:szCs w:val="24"/>
        </w:rPr>
        <w:t xml:space="preserve">are the methods used to control </w:t>
      </w:r>
      <w:r w:rsidRPr="00554481">
        <w:rPr>
          <w:rFonts w:ascii="Arial" w:hAnsi="Arial" w:cs="Arial"/>
          <w:sz w:val="24"/>
          <w:szCs w:val="24"/>
        </w:rPr>
        <w:t>it?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554481">
        <w:rPr>
          <w:rFonts w:ascii="Arial" w:hAnsi="Arial" w:cs="Arial"/>
          <w:sz w:val="24"/>
          <w:szCs w:val="24"/>
        </w:rPr>
        <w:t>Explain your answer.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554481">
        <w:rPr>
          <w:rFonts w:ascii="Arial" w:hAnsi="Arial" w:cs="Arial"/>
          <w:sz w:val="24"/>
          <w:szCs w:val="24"/>
        </w:rPr>
        <w:t xml:space="preserve">What are the main causes of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either </w:t>
      </w:r>
      <w:r w:rsidRPr="00554481">
        <w:rPr>
          <w:rFonts w:ascii="Arial" w:hAnsi="Arial" w:cs="Arial"/>
          <w:sz w:val="24"/>
          <w:szCs w:val="24"/>
        </w:rPr>
        <w:t xml:space="preserve">malaria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or </w:t>
      </w:r>
      <w:r>
        <w:rPr>
          <w:rFonts w:ascii="Arial" w:hAnsi="Arial" w:cs="Arial"/>
          <w:sz w:val="24"/>
          <w:szCs w:val="24"/>
        </w:rPr>
        <w:t>AIDS?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5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TROPICAL STORMS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FROM INT2 2007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6840220" cy="40657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a</w:t>
      </w:r>
      <w:r w:rsidRPr="00554481">
        <w:rPr>
          <w:rFonts w:ascii="Arial" w:hAnsi="Arial" w:cs="Arial"/>
          <w:sz w:val="24"/>
          <w:szCs w:val="24"/>
        </w:rPr>
        <w:t>) Study Reference Map Q7A.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Using the information shown on the map, </w:t>
      </w:r>
      <w:r w:rsidRPr="00554481">
        <w:rPr>
          <w:rFonts w:ascii="Arial" w:hAnsi="Arial" w:cs="Arial"/>
          <w:b/>
          <w:bCs/>
          <w:sz w:val="24"/>
          <w:szCs w:val="24"/>
        </w:rPr>
        <w:t>explain</w:t>
      </w:r>
      <w:r w:rsidRPr="0055448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 detail, the distribution of </w:t>
      </w:r>
      <w:r w:rsidRPr="00554481">
        <w:rPr>
          <w:rFonts w:ascii="Arial" w:hAnsi="Arial" w:cs="Arial"/>
          <w:sz w:val="24"/>
          <w:szCs w:val="24"/>
        </w:rPr>
        <w:t>tropic</w:t>
      </w:r>
      <w:r>
        <w:rPr>
          <w:rFonts w:ascii="Arial" w:hAnsi="Arial" w:cs="Arial"/>
          <w:sz w:val="24"/>
          <w:szCs w:val="24"/>
        </w:rPr>
        <w:t>al storms throughout the world.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FROM INT2 2008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Q7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c</w:t>
      </w:r>
      <w:r w:rsidRPr="00554481">
        <w:rPr>
          <w:rFonts w:ascii="Arial" w:hAnsi="Arial" w:cs="Arial"/>
          <w:sz w:val="24"/>
          <w:szCs w:val="24"/>
        </w:rPr>
        <w:t>) (</w:t>
      </w:r>
      <w:proofErr w:type="gramStart"/>
      <w:r w:rsidRPr="00554481">
        <w:rPr>
          <w:rFonts w:ascii="Arial" w:hAnsi="Arial" w:cs="Arial"/>
          <w:sz w:val="24"/>
          <w:szCs w:val="24"/>
        </w:rPr>
        <w:t>i</w:t>
      </w:r>
      <w:proofErr w:type="gramEnd"/>
      <w:r w:rsidRPr="00554481">
        <w:rPr>
          <w:rFonts w:ascii="Arial" w:hAnsi="Arial" w:cs="Arial"/>
          <w:sz w:val="24"/>
          <w:szCs w:val="24"/>
        </w:rPr>
        <w:t>) For a Tropical Storm you have studied, how ef</w:t>
      </w:r>
      <w:r>
        <w:rPr>
          <w:rFonts w:ascii="Arial" w:hAnsi="Arial" w:cs="Arial"/>
          <w:sz w:val="24"/>
          <w:szCs w:val="24"/>
        </w:rPr>
        <w:t xml:space="preserve">fective were the warnings given </w:t>
      </w:r>
      <w:r w:rsidRPr="00554481">
        <w:rPr>
          <w:rFonts w:ascii="Arial" w:hAnsi="Arial" w:cs="Arial"/>
          <w:sz w:val="24"/>
          <w:szCs w:val="24"/>
        </w:rPr>
        <w:t xml:space="preserve">in helping to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Pr="00554481">
        <w:rPr>
          <w:rFonts w:ascii="Arial" w:hAnsi="Arial" w:cs="Arial"/>
          <w:sz w:val="24"/>
          <w:szCs w:val="24"/>
        </w:rPr>
        <w:t>reduce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the impact of the storm?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554481">
        <w:rPr>
          <w:rFonts w:ascii="Arial" w:hAnsi="Arial" w:cs="Arial"/>
          <w:sz w:val="24"/>
          <w:szCs w:val="24"/>
        </w:rPr>
        <w:t>Give reasons for your answer.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 xml:space="preserve">   </w:t>
      </w:r>
      <w:r w:rsidRPr="00554481">
        <w:rPr>
          <w:rFonts w:ascii="Arial" w:hAnsi="Arial" w:cs="Arial"/>
          <w:sz w:val="24"/>
          <w:szCs w:val="24"/>
        </w:rPr>
        <w:t>What help was given to the people in the area immediately after the storm in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554481">
        <w:rPr>
          <w:rFonts w:ascii="Arial" w:hAnsi="Arial" w:cs="Arial"/>
          <w:sz w:val="24"/>
          <w:szCs w:val="24"/>
        </w:rPr>
        <w:t>part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(</w:t>
      </w:r>
      <w:r w:rsidRPr="00554481">
        <w:rPr>
          <w:rFonts w:ascii="Arial" w:hAnsi="Arial" w:cs="Arial"/>
          <w:i/>
          <w:iCs/>
          <w:sz w:val="24"/>
          <w:szCs w:val="24"/>
        </w:rPr>
        <w:t>c</w:t>
      </w:r>
      <w:r w:rsidRPr="00554481">
        <w:rPr>
          <w:rFonts w:ascii="Arial" w:hAnsi="Arial" w:cs="Arial"/>
          <w:sz w:val="24"/>
          <w:szCs w:val="24"/>
        </w:rPr>
        <w:t>)(i)?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sz w:val="24"/>
          <w:szCs w:val="24"/>
        </w:rPr>
        <w:tab/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 xml:space="preserve">FROM INT2 2009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Q7c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For a named tropical storm you have studied, describe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in detail </w:t>
      </w:r>
      <w:r w:rsidRPr="00554481">
        <w:rPr>
          <w:rFonts w:ascii="Arial" w:hAnsi="Arial" w:cs="Arial"/>
          <w:sz w:val="24"/>
          <w:szCs w:val="24"/>
        </w:rPr>
        <w:t>its impact on the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 w:rsidRPr="00554481">
        <w:rPr>
          <w:rFonts w:ascii="Arial" w:hAnsi="Arial" w:cs="Arial"/>
          <w:sz w:val="24"/>
          <w:szCs w:val="24"/>
        </w:rPr>
        <w:t>landscape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and </w:t>
      </w:r>
      <w:r w:rsidRPr="00554481">
        <w:rPr>
          <w:rFonts w:ascii="Arial" w:hAnsi="Arial" w:cs="Arial"/>
          <w:sz w:val="24"/>
          <w:szCs w:val="24"/>
        </w:rPr>
        <w:t>population.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5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EARTHQUAKES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21025ADF" wp14:editId="7264ECA8">
            <wp:simplePos x="0" y="0"/>
            <wp:positionH relativeFrom="column">
              <wp:posOffset>3230880</wp:posOffset>
            </wp:positionH>
            <wp:positionV relativeFrom="paragraph">
              <wp:posOffset>134620</wp:posOffset>
            </wp:positionV>
            <wp:extent cx="3852545" cy="40011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FROM INT2 2008 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Q7a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Study Reference Map Q7A.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For this, or any other earthquake you have studied,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explain </w:t>
      </w:r>
      <w:r w:rsidRPr="00554481">
        <w:rPr>
          <w:rFonts w:ascii="Arial" w:hAnsi="Arial" w:cs="Arial"/>
          <w:sz w:val="24"/>
          <w:szCs w:val="24"/>
        </w:rPr>
        <w:t>the main causes of the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554481">
        <w:rPr>
          <w:rFonts w:ascii="Arial" w:hAnsi="Arial" w:cs="Arial"/>
          <w:sz w:val="24"/>
          <w:szCs w:val="24"/>
        </w:rPr>
        <w:t>earthquake</w:t>
      </w:r>
      <w:proofErr w:type="gramEnd"/>
      <w:r w:rsidRPr="005544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54481">
        <w:rPr>
          <w:rFonts w:ascii="Arial" w:hAnsi="Arial" w:cs="Arial"/>
          <w:b/>
          <w:bCs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76914795" wp14:editId="3E741C2F">
            <wp:simplePos x="0" y="0"/>
            <wp:positionH relativeFrom="column">
              <wp:posOffset>2671445</wp:posOffset>
            </wp:positionH>
            <wp:positionV relativeFrom="paragraph">
              <wp:posOffset>71120</wp:posOffset>
            </wp:positionV>
            <wp:extent cx="4350385" cy="340804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FROM INT2 2010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Q7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Look at Diagram Q7C.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(i) 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For an earthquake you have studied, describe the impact on the landscape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554481">
        <w:rPr>
          <w:rFonts w:ascii="Arial" w:hAnsi="Arial" w:cs="Arial"/>
          <w:b/>
          <w:bCs/>
          <w:sz w:val="24"/>
          <w:szCs w:val="24"/>
        </w:rPr>
        <w:t>and</w:t>
      </w:r>
      <w:proofErr w:type="gramEnd"/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 w:rsidRPr="00554481">
        <w:rPr>
          <w:rFonts w:ascii="Arial" w:hAnsi="Arial" w:cs="Arial"/>
          <w:sz w:val="24"/>
          <w:szCs w:val="24"/>
        </w:rPr>
        <w:t>the local population.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(ii) Describe ways in which the effects of an earthquake can be reduced.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sz w:val="24"/>
          <w:szCs w:val="24"/>
        </w:rPr>
        <w:t>VOLCANOES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07A1E43B" wp14:editId="68BD5FCE">
            <wp:simplePos x="0" y="0"/>
            <wp:positionH relativeFrom="column">
              <wp:posOffset>2525395</wp:posOffset>
            </wp:positionH>
            <wp:positionV relativeFrom="paragraph">
              <wp:posOffset>18415</wp:posOffset>
            </wp:positionV>
            <wp:extent cx="4464685" cy="50768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481">
        <w:rPr>
          <w:rFonts w:ascii="Arial" w:hAnsi="Arial" w:cs="Arial"/>
          <w:b/>
          <w:sz w:val="24"/>
          <w:szCs w:val="24"/>
        </w:rPr>
        <w:t>FROM INT2 2009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Q7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a</w:t>
      </w:r>
      <w:r w:rsidRPr="00554481">
        <w:rPr>
          <w:rFonts w:ascii="Arial" w:hAnsi="Arial" w:cs="Arial"/>
          <w:sz w:val="24"/>
          <w:szCs w:val="24"/>
        </w:rPr>
        <w:t>) Study Reference Diagram Q7A.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b/>
          <w:bCs/>
          <w:sz w:val="24"/>
          <w:szCs w:val="24"/>
        </w:rPr>
        <w:t xml:space="preserve">Explain </w:t>
      </w:r>
      <w:r w:rsidRPr="00554481">
        <w:rPr>
          <w:rFonts w:ascii="Arial" w:hAnsi="Arial" w:cs="Arial"/>
          <w:sz w:val="24"/>
          <w:szCs w:val="24"/>
        </w:rPr>
        <w:t>the distribution of tectonic activity in the area shown.</w:t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>(</w:t>
      </w:r>
      <w:r w:rsidRPr="00554481">
        <w:rPr>
          <w:rFonts w:ascii="Arial" w:hAnsi="Arial" w:cs="Arial"/>
          <w:i/>
          <w:iCs/>
          <w:sz w:val="24"/>
          <w:szCs w:val="24"/>
        </w:rPr>
        <w:t>b</w:t>
      </w:r>
      <w:r w:rsidRPr="00554481">
        <w:rPr>
          <w:rFonts w:ascii="Arial" w:hAnsi="Arial" w:cs="Arial"/>
          <w:sz w:val="24"/>
          <w:szCs w:val="24"/>
        </w:rPr>
        <w:t xml:space="preserve">) Referring to an earthquake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or </w:t>
      </w:r>
      <w:r w:rsidRPr="00554481">
        <w:rPr>
          <w:rFonts w:ascii="Arial" w:hAnsi="Arial" w:cs="Arial"/>
          <w:sz w:val="24"/>
          <w:szCs w:val="24"/>
        </w:rPr>
        <w:t>volcanic eruption you have studied: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(i) </w:t>
      </w:r>
      <w:proofErr w:type="gramStart"/>
      <w:r w:rsidRPr="00554481">
        <w:rPr>
          <w:rFonts w:ascii="Arial" w:hAnsi="Arial" w:cs="Arial"/>
          <w:sz w:val="24"/>
          <w:szCs w:val="24"/>
        </w:rPr>
        <w:t>describe</w:t>
      </w:r>
      <w:proofErr w:type="gramEnd"/>
      <w:r w:rsidRPr="00554481">
        <w:rPr>
          <w:rFonts w:ascii="Arial" w:hAnsi="Arial" w:cs="Arial"/>
          <w:sz w:val="24"/>
          <w:szCs w:val="24"/>
        </w:rPr>
        <w:t xml:space="preserve"> methods of predicting the hazard;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:rsid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481">
        <w:rPr>
          <w:rFonts w:ascii="Arial" w:hAnsi="Arial" w:cs="Arial"/>
          <w:sz w:val="24"/>
          <w:szCs w:val="24"/>
        </w:rPr>
        <w:t xml:space="preserve">(ii) </w:t>
      </w:r>
      <w:proofErr w:type="gramStart"/>
      <w:r w:rsidRPr="00554481">
        <w:rPr>
          <w:rFonts w:ascii="Arial" w:hAnsi="Arial" w:cs="Arial"/>
          <w:b/>
          <w:bCs/>
          <w:sz w:val="24"/>
          <w:szCs w:val="24"/>
        </w:rPr>
        <w:t>explain</w:t>
      </w:r>
      <w:proofErr w:type="gramEnd"/>
      <w:r w:rsidRPr="00554481">
        <w:rPr>
          <w:rFonts w:ascii="Arial" w:hAnsi="Arial" w:cs="Arial"/>
          <w:b/>
          <w:bCs/>
          <w:sz w:val="24"/>
          <w:szCs w:val="24"/>
        </w:rPr>
        <w:t xml:space="preserve"> </w:t>
      </w:r>
      <w:r w:rsidRPr="00554481">
        <w:rPr>
          <w:rFonts w:ascii="Arial" w:hAnsi="Arial" w:cs="Arial"/>
          <w:sz w:val="24"/>
          <w:szCs w:val="24"/>
        </w:rPr>
        <w:t xml:space="preserve">the importance of both short term </w:t>
      </w:r>
      <w:r w:rsidRPr="00554481">
        <w:rPr>
          <w:rFonts w:ascii="Arial" w:hAnsi="Arial" w:cs="Arial"/>
          <w:b/>
          <w:bCs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 xml:space="preserve">long term aid in reducing the </w:t>
      </w:r>
      <w:r w:rsidRPr="00554481">
        <w:rPr>
          <w:rFonts w:ascii="Arial" w:hAnsi="Arial" w:cs="Arial"/>
          <w:sz w:val="24"/>
          <w:szCs w:val="24"/>
        </w:rPr>
        <w:t>effects of the hazard.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4</w:t>
      </w:r>
    </w:p>
    <w:p w:rsidR="00554481" w:rsidRPr="00554481" w:rsidRDefault="00554481" w:rsidP="005544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554481" w:rsidRPr="00554481" w:rsidSect="005544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B25F1"/>
    <w:multiLevelType w:val="hybridMultilevel"/>
    <w:tmpl w:val="C5667E52"/>
    <w:lvl w:ilvl="0" w:tplc="E6B4494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A9777C"/>
    <w:multiLevelType w:val="hybridMultilevel"/>
    <w:tmpl w:val="3080F96A"/>
    <w:lvl w:ilvl="0" w:tplc="47389908">
      <w:start w:val="1"/>
      <w:numFmt w:val="lowerLetter"/>
      <w:lvlText w:val="(%1)"/>
      <w:lvlJc w:val="left"/>
      <w:pPr>
        <w:ind w:left="36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6E"/>
    <w:rsid w:val="0028708E"/>
    <w:rsid w:val="00554481"/>
    <w:rsid w:val="005C5073"/>
    <w:rsid w:val="0088312C"/>
    <w:rsid w:val="0094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44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4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StewartA4</dc:creator>
  <cp:keywords/>
  <dc:description/>
  <cp:lastModifiedBy>StewartA4</cp:lastModifiedBy>
  <cp:revision>4</cp:revision>
  <cp:lastPrinted>2014-02-21T13:31:00Z</cp:lastPrinted>
  <dcterms:created xsi:type="dcterms:W3CDTF">2014-02-21T11:26:00Z</dcterms:created>
  <dcterms:modified xsi:type="dcterms:W3CDTF">2014-02-26T08:26:00Z</dcterms:modified>
</cp:coreProperties>
</file>