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E4" w:rsidRDefault="00AE6FE4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</w:p>
    <w:p w:rsidR="00A15F97" w:rsidRPr="00AE6FE4" w:rsidRDefault="00F4731F" w:rsidP="00F4731F">
      <w:pPr>
        <w:ind w:left="0"/>
        <w:jc w:val="center"/>
        <w:rPr>
          <w:rFonts w:ascii="Snap ITC" w:hAnsi="Snap ITC"/>
          <w:b/>
          <w:sz w:val="96"/>
          <w:szCs w:val="96"/>
        </w:rPr>
      </w:pPr>
      <w:r w:rsidRPr="00AE6FE4">
        <w:rPr>
          <w:rFonts w:ascii="Snap ITC" w:hAnsi="Snap ITC"/>
          <w:b/>
          <w:sz w:val="96"/>
          <w:szCs w:val="96"/>
        </w:rPr>
        <w:t xml:space="preserve">National </w:t>
      </w:r>
      <w:r w:rsidR="004B2C54">
        <w:rPr>
          <w:rFonts w:ascii="Snap ITC" w:hAnsi="Snap ITC"/>
          <w:b/>
          <w:sz w:val="96"/>
          <w:szCs w:val="96"/>
        </w:rPr>
        <w:t xml:space="preserve">4/5 </w:t>
      </w:r>
      <w:r w:rsidR="00641B76" w:rsidRPr="00AE6FE4">
        <w:rPr>
          <w:rFonts w:ascii="Snap ITC" w:hAnsi="Snap ITC"/>
          <w:b/>
          <w:sz w:val="96"/>
          <w:szCs w:val="96"/>
        </w:rPr>
        <w:t>Modern Studies</w:t>
      </w:r>
    </w:p>
    <w:p w:rsidR="00A15F97" w:rsidRDefault="00E30880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  <w:r>
        <w:rPr>
          <w:rFonts w:ascii="MV Boli" w:hAnsi="MV Boli" w:cs="MV Boli"/>
          <w:b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4D1FF9B6" wp14:editId="5EBBA66A">
            <wp:simplePos x="0" y="0"/>
            <wp:positionH relativeFrom="column">
              <wp:posOffset>717550</wp:posOffset>
            </wp:positionH>
            <wp:positionV relativeFrom="paragraph">
              <wp:posOffset>178435</wp:posOffset>
            </wp:positionV>
            <wp:extent cx="2101850" cy="1576070"/>
            <wp:effectExtent l="0" t="0" r="0" b="5080"/>
            <wp:wrapTight wrapText="bothSides">
              <wp:wrapPolygon edited="0">
                <wp:start x="0" y="0"/>
                <wp:lineTo x="0" y="21409"/>
                <wp:lineTo x="21339" y="21409"/>
                <wp:lineTo x="21339" y="0"/>
                <wp:lineTo x="0" y="0"/>
              </wp:wrapPolygon>
            </wp:wrapTight>
            <wp:docPr id="8" name="Picture 8" descr="C:\Users\LothianK\AppData\Local\Microsoft\Windows\Temporary Internet Files\Content.IE5\LWRCPMMR\MP9004228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hianK\AppData\Local\Microsoft\Windows\Temporary Internet Files\Content.IE5\LWRCPMMR\MP90042283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97" w:rsidRDefault="00E30880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7A7C0BF" wp14:editId="499A2059">
            <wp:simplePos x="0" y="0"/>
            <wp:positionH relativeFrom="column">
              <wp:posOffset>2606040</wp:posOffset>
            </wp:positionH>
            <wp:positionV relativeFrom="paragraph">
              <wp:posOffset>24765</wp:posOffset>
            </wp:positionV>
            <wp:extent cx="2901315" cy="2172970"/>
            <wp:effectExtent l="0" t="0" r="0" b="0"/>
            <wp:wrapTight wrapText="bothSides">
              <wp:wrapPolygon edited="0">
                <wp:start x="0" y="0"/>
                <wp:lineTo x="0" y="21398"/>
                <wp:lineTo x="21416" y="21398"/>
                <wp:lineTo x="21416" y="0"/>
                <wp:lineTo x="0" y="0"/>
              </wp:wrapPolygon>
            </wp:wrapTight>
            <wp:docPr id="9" name="Picture 9" descr="http://www.jonathanedwards.org.uk/wordpress/wp-content/uploads/westminste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nathanedwards.org.uk/wordpress/wp-content/uploads/westminster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97" w:rsidRDefault="00A15F97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</w:p>
    <w:p w:rsidR="00A15F97" w:rsidRDefault="00A15F97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</w:p>
    <w:p w:rsidR="00A15F97" w:rsidRDefault="00A15F97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</w:p>
    <w:p w:rsidR="00A15F97" w:rsidRDefault="00E30880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7215" behindDoc="1" locked="0" layoutInCell="1" allowOverlap="1" wp14:anchorId="63181064" wp14:editId="2D39B2C2">
            <wp:simplePos x="0" y="0"/>
            <wp:positionH relativeFrom="column">
              <wp:posOffset>147955</wp:posOffset>
            </wp:positionH>
            <wp:positionV relativeFrom="paragraph">
              <wp:posOffset>251460</wp:posOffset>
            </wp:positionV>
            <wp:extent cx="2327275" cy="1625600"/>
            <wp:effectExtent l="0" t="0" r="0" b="0"/>
            <wp:wrapTight wrapText="bothSides">
              <wp:wrapPolygon edited="0">
                <wp:start x="0" y="0"/>
                <wp:lineTo x="0" y="21263"/>
                <wp:lineTo x="21394" y="21263"/>
                <wp:lineTo x="21394" y="0"/>
                <wp:lineTo x="0" y="0"/>
              </wp:wrapPolygon>
            </wp:wrapTight>
            <wp:docPr id="13" name="irc_mi" descr="http://lintineqegs.files.wordpress.com/2010/11/council_estate430x30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ntineqegs.files.wordpress.com/2010/11/council_estate430x30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97" w:rsidRDefault="00E30880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3F2A5592" wp14:editId="5621A086">
            <wp:simplePos x="0" y="0"/>
            <wp:positionH relativeFrom="column">
              <wp:posOffset>-1688465</wp:posOffset>
            </wp:positionH>
            <wp:positionV relativeFrom="paragraph">
              <wp:posOffset>290195</wp:posOffset>
            </wp:positionV>
            <wp:extent cx="274320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450" y="21305"/>
                <wp:lineTo x="21450" y="0"/>
                <wp:lineTo x="0" y="0"/>
              </wp:wrapPolygon>
            </wp:wrapTight>
            <wp:docPr id="14" name="irc_mi" descr="http://us.123rf.com/400wm/400/400/claudiodivizia/claudiodivizia0904/claudiodivizia090400117/4613140-range-of-british-pounds-coins-uk-currency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claudiodivizia/claudiodivizia0904/claudiodivizia090400117/4613140-range-of-british-pounds-coins-uk-currency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97" w:rsidRDefault="00A15F97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</w:p>
    <w:p w:rsidR="00A15F97" w:rsidRDefault="00E80071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  <w:r>
        <w:rPr>
          <w:rFonts w:ascii="Arial" w:hAnsi="Arial" w:cs="Arial"/>
          <w:noProof/>
          <w:color w:val="222222"/>
          <w:lang w:eastAsia="en-GB"/>
        </w:rPr>
        <w:drawing>
          <wp:anchor distT="0" distB="0" distL="114300" distR="114300" simplePos="0" relativeHeight="251672576" behindDoc="1" locked="0" layoutInCell="1" allowOverlap="1" wp14:anchorId="6B118732" wp14:editId="1A7C7A3C">
            <wp:simplePos x="0" y="0"/>
            <wp:positionH relativeFrom="column">
              <wp:posOffset>1226185</wp:posOffset>
            </wp:positionH>
            <wp:positionV relativeFrom="paragraph">
              <wp:posOffset>2107565</wp:posOffset>
            </wp:positionV>
            <wp:extent cx="2623820" cy="1969135"/>
            <wp:effectExtent l="0" t="0" r="5080" b="0"/>
            <wp:wrapTight wrapText="bothSides">
              <wp:wrapPolygon edited="0">
                <wp:start x="0" y="0"/>
                <wp:lineTo x="0" y="21314"/>
                <wp:lineTo x="21485" y="21314"/>
                <wp:lineTo x="21485" y="0"/>
                <wp:lineTo x="0" y="0"/>
              </wp:wrapPolygon>
            </wp:wrapTight>
            <wp:docPr id="15" name="Picture 15" descr="us obesity chart  Organisation de coop  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obesity chart  Organisation de coop  r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V Boli" w:hAnsi="MV Boli" w:cs="MV Bol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44178B37" wp14:editId="5644A235">
            <wp:simplePos x="0" y="0"/>
            <wp:positionH relativeFrom="column">
              <wp:posOffset>-2656840</wp:posOffset>
            </wp:positionH>
            <wp:positionV relativeFrom="paragraph">
              <wp:posOffset>1229995</wp:posOffset>
            </wp:positionV>
            <wp:extent cx="1958975" cy="2535555"/>
            <wp:effectExtent l="0" t="0" r="3175" b="0"/>
            <wp:wrapTight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ight>
            <wp:docPr id="10" name="Picture 10" descr="C:\Users\LothianK\AppData\Local\Microsoft\Windows\Temporary Internet Files\Content.IE5\LWRCPMMR\MC900444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thianK\AppData\Local\Microsoft\Windows\Temporary Internet Files\Content.IE5\LWRCPMMR\MC90044464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880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220FB44E" wp14:editId="4F84E123">
            <wp:simplePos x="0" y="0"/>
            <wp:positionH relativeFrom="column">
              <wp:posOffset>-554990</wp:posOffset>
            </wp:positionH>
            <wp:positionV relativeFrom="paragraph">
              <wp:posOffset>194310</wp:posOffset>
            </wp:positionV>
            <wp:extent cx="2731135" cy="1635125"/>
            <wp:effectExtent l="0" t="0" r="0" b="3175"/>
            <wp:wrapTight wrapText="bothSides">
              <wp:wrapPolygon edited="0">
                <wp:start x="0" y="0"/>
                <wp:lineTo x="0" y="21390"/>
                <wp:lineTo x="21394" y="21390"/>
                <wp:lineTo x="21394" y="0"/>
                <wp:lineTo x="0" y="0"/>
              </wp:wrapPolygon>
            </wp:wrapTight>
            <wp:docPr id="11" name="Picture 11" descr="http://static.guim.co.uk/sys-images/Guardian/Pix/pictures/2012/3/6/1331051478283/Large-crowd-smiling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guim.co.uk/sys-images/Guardian/Pix/pictures/2012/3/6/1331051478283/Large-crowd-smiling-0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97" w:rsidRDefault="00E80071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6190" behindDoc="1" locked="0" layoutInCell="1" allowOverlap="1" wp14:anchorId="37BDDC86" wp14:editId="09C1CE3C">
            <wp:simplePos x="0" y="0"/>
            <wp:positionH relativeFrom="column">
              <wp:posOffset>-347345</wp:posOffset>
            </wp:positionH>
            <wp:positionV relativeFrom="paragraph">
              <wp:posOffset>330835</wp:posOffset>
            </wp:positionV>
            <wp:extent cx="2291715" cy="1565910"/>
            <wp:effectExtent l="0" t="0" r="0" b="0"/>
            <wp:wrapTight wrapText="bothSides">
              <wp:wrapPolygon edited="0">
                <wp:start x="0" y="0"/>
                <wp:lineTo x="0" y="21285"/>
                <wp:lineTo x="21367" y="21285"/>
                <wp:lineTo x="21367" y="0"/>
                <wp:lineTo x="0" y="0"/>
              </wp:wrapPolygon>
            </wp:wrapTight>
            <wp:docPr id="12" name="Picture 12" descr="http://futurity.org/wp-content/uploads/2010/05/hand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uturity.org/wp-content/uploads/2010/05/handgu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F97" w:rsidRDefault="00A15F97" w:rsidP="00F4731F">
      <w:pPr>
        <w:ind w:left="0"/>
        <w:jc w:val="center"/>
        <w:rPr>
          <w:rFonts w:ascii="Snap ITC" w:hAnsi="Snap ITC"/>
          <w:b/>
          <w:sz w:val="52"/>
          <w:szCs w:val="52"/>
        </w:rPr>
      </w:pPr>
    </w:p>
    <w:p w:rsidR="00AE6FE4" w:rsidRDefault="00AE6FE4" w:rsidP="00AE6FE4">
      <w:pPr>
        <w:ind w:left="0"/>
        <w:rPr>
          <w:rFonts w:ascii="Snap ITC" w:hAnsi="Snap ITC"/>
          <w:b/>
          <w:sz w:val="52"/>
          <w:szCs w:val="52"/>
        </w:rPr>
      </w:pPr>
    </w:p>
    <w:p w:rsidR="00E80071" w:rsidRDefault="00E80071" w:rsidP="00AE6FE4">
      <w:pPr>
        <w:ind w:left="0"/>
        <w:rPr>
          <w:rFonts w:ascii="Snap ITC" w:hAnsi="Snap ITC"/>
          <w:b/>
          <w:sz w:val="52"/>
          <w:szCs w:val="52"/>
        </w:rPr>
      </w:pPr>
    </w:p>
    <w:p w:rsidR="00F4731F" w:rsidRPr="00787BC7" w:rsidRDefault="00F4731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  <w:r w:rsidRPr="00787BC7">
        <w:rPr>
          <w:rFonts w:ascii="MV Boli" w:hAnsi="MV Boli" w:cs="MV Boli"/>
          <w:b/>
          <w:sz w:val="24"/>
          <w:szCs w:val="24"/>
          <w:u w:val="single"/>
        </w:rPr>
        <w:lastRenderedPageBreak/>
        <w:t xml:space="preserve">What will I study? </w:t>
      </w:r>
    </w:p>
    <w:p w:rsidR="00F4731F" w:rsidRPr="00366DAA" w:rsidRDefault="00F4731F" w:rsidP="00F4731F">
      <w:pPr>
        <w:ind w:left="0"/>
        <w:rPr>
          <w:rFonts w:ascii="MV Boli" w:hAnsi="MV Boli" w:cs="MV Boli"/>
          <w:sz w:val="24"/>
          <w:szCs w:val="24"/>
        </w:rPr>
      </w:pPr>
      <w:r w:rsidRPr="00366DAA">
        <w:rPr>
          <w:rFonts w:ascii="MV Boli" w:hAnsi="MV Boli" w:cs="MV Boli"/>
          <w:sz w:val="24"/>
          <w:szCs w:val="24"/>
        </w:rPr>
        <w:t>Y</w:t>
      </w:r>
      <w:r w:rsidR="000627E0" w:rsidRPr="00366DAA">
        <w:rPr>
          <w:rFonts w:ascii="MV Boli" w:hAnsi="MV Boli" w:cs="MV Boli"/>
          <w:sz w:val="24"/>
          <w:szCs w:val="24"/>
        </w:rPr>
        <w:t>ou will study three units in this</w:t>
      </w:r>
      <w:r w:rsidRPr="00366DAA">
        <w:rPr>
          <w:rFonts w:ascii="MV Boli" w:hAnsi="MV Boli" w:cs="MV Boli"/>
          <w:sz w:val="24"/>
          <w:szCs w:val="24"/>
        </w:rPr>
        <w:t xml:space="preserve"> course: a </w:t>
      </w:r>
      <w:r w:rsidR="00037889" w:rsidRPr="00366DAA">
        <w:rPr>
          <w:rFonts w:ascii="MV Boli" w:hAnsi="MV Boli" w:cs="MV Boli"/>
          <w:sz w:val="24"/>
          <w:szCs w:val="24"/>
        </w:rPr>
        <w:t>UK politics unit</w:t>
      </w:r>
      <w:r w:rsidRPr="00366DAA">
        <w:rPr>
          <w:rFonts w:ascii="MV Boli" w:hAnsi="MV Boli" w:cs="MV Boli"/>
          <w:sz w:val="24"/>
          <w:szCs w:val="24"/>
        </w:rPr>
        <w:t xml:space="preserve">; a </w:t>
      </w:r>
      <w:r w:rsidR="00366DAA" w:rsidRPr="00366DAA">
        <w:rPr>
          <w:rFonts w:ascii="MV Boli" w:hAnsi="MV Boli" w:cs="MV Boli"/>
          <w:sz w:val="24"/>
          <w:szCs w:val="24"/>
        </w:rPr>
        <w:t xml:space="preserve">UK social issues unit and, an international </w:t>
      </w:r>
      <w:r w:rsidR="00620C50">
        <w:rPr>
          <w:rFonts w:ascii="MV Boli" w:hAnsi="MV Boli" w:cs="MV Boli"/>
          <w:sz w:val="24"/>
          <w:szCs w:val="24"/>
        </w:rPr>
        <w:t xml:space="preserve">issues </w:t>
      </w:r>
      <w:r w:rsidRPr="00366DAA">
        <w:rPr>
          <w:rFonts w:ascii="MV Boli" w:hAnsi="MV Boli" w:cs="MV Boli"/>
          <w:sz w:val="24"/>
          <w:szCs w:val="24"/>
        </w:rPr>
        <w:t xml:space="preserve">unit. </w:t>
      </w:r>
    </w:p>
    <w:p w:rsidR="00F4731F" w:rsidRPr="00366DAA" w:rsidRDefault="00F4731F" w:rsidP="00F4731F">
      <w:pPr>
        <w:ind w:left="0"/>
        <w:rPr>
          <w:rFonts w:ascii="MV Boli" w:hAnsi="MV Boli" w:cs="MV Bol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381C2A" w:rsidRPr="00366DAA" w:rsidTr="002019F5">
        <w:trPr>
          <w:trHeight w:val="1706"/>
        </w:trPr>
        <w:tc>
          <w:tcPr>
            <w:tcW w:w="2518" w:type="dxa"/>
          </w:tcPr>
          <w:p w:rsidR="006B2D30" w:rsidRDefault="00620C50" w:rsidP="00F4731F">
            <w:pPr>
              <w:ind w:left="0"/>
              <w:rPr>
                <w:rFonts w:ascii="MV Boli" w:hAnsi="MV Boli" w:cs="MV Boli"/>
                <w:b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sz w:val="24"/>
                <w:szCs w:val="24"/>
              </w:rPr>
              <w:t xml:space="preserve">UK </w:t>
            </w:r>
            <w:r w:rsidR="006B2D30">
              <w:rPr>
                <w:rFonts w:ascii="MV Boli" w:hAnsi="MV Boli" w:cs="MV Boli"/>
                <w:b/>
                <w:sz w:val="24"/>
                <w:szCs w:val="24"/>
              </w:rPr>
              <w:t xml:space="preserve">and Scottish </w:t>
            </w:r>
          </w:p>
          <w:p w:rsidR="00620C50" w:rsidRDefault="006B2D30" w:rsidP="00F4731F">
            <w:pPr>
              <w:ind w:left="0"/>
              <w:rPr>
                <w:rFonts w:ascii="MV Boli" w:hAnsi="MV Boli" w:cs="MV Bol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28922F1" wp14:editId="520E48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308610</wp:posOffset>
                  </wp:positionV>
                  <wp:extent cx="647700" cy="485140"/>
                  <wp:effectExtent l="0" t="0" r="0" b="0"/>
                  <wp:wrapTight wrapText="bothSides">
                    <wp:wrapPolygon edited="0">
                      <wp:start x="0" y="0"/>
                      <wp:lineTo x="0" y="20356"/>
                      <wp:lineTo x="20965" y="20356"/>
                      <wp:lineTo x="20965" y="0"/>
                      <wp:lineTo x="0" y="0"/>
                    </wp:wrapPolygon>
                  </wp:wrapTight>
                  <wp:docPr id="16" name="Picture 16" descr="http://www.jonathanedwards.org.uk/wordpress/wp-content/uploads/westminster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nathanedwards.org.uk/wordpress/wp-content/uploads/westminster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C50">
              <w:rPr>
                <w:rFonts w:ascii="MV Boli" w:hAnsi="MV Boli" w:cs="MV Boli"/>
                <w:b/>
                <w:sz w:val="24"/>
                <w:szCs w:val="24"/>
              </w:rPr>
              <w:t xml:space="preserve">Politics  </w:t>
            </w:r>
          </w:p>
          <w:p w:rsidR="00381C2A" w:rsidRDefault="00381C2A" w:rsidP="00F4731F">
            <w:pPr>
              <w:ind w:left="0"/>
              <w:rPr>
                <w:rFonts w:ascii="MV Boli" w:hAnsi="MV Boli" w:cs="MV Boli"/>
                <w:b/>
                <w:i/>
                <w:sz w:val="24"/>
                <w:szCs w:val="24"/>
              </w:rPr>
            </w:pPr>
          </w:p>
          <w:p w:rsidR="006B2D30" w:rsidRPr="00620C50" w:rsidRDefault="006B2D30" w:rsidP="00F4731F">
            <w:pPr>
              <w:ind w:left="0"/>
              <w:rPr>
                <w:rFonts w:ascii="MV Boli" w:hAnsi="MV Boli" w:cs="MV Boli"/>
                <w:b/>
                <w:i/>
                <w:sz w:val="24"/>
                <w:szCs w:val="24"/>
              </w:rPr>
            </w:pPr>
          </w:p>
        </w:tc>
        <w:tc>
          <w:tcPr>
            <w:tcW w:w="8164" w:type="dxa"/>
          </w:tcPr>
          <w:p w:rsidR="00381C2A" w:rsidRPr="00620C50" w:rsidRDefault="00620C50" w:rsidP="006B2D30">
            <w:pPr>
              <w:ind w:left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sz w:val="24"/>
                <w:szCs w:val="24"/>
              </w:rPr>
              <w:t>Democracy in the UK</w:t>
            </w:r>
            <w:r w:rsidR="006B2D30">
              <w:rPr>
                <w:rFonts w:ascii="MV Boli" w:hAnsi="MV Boli" w:cs="MV Boli"/>
                <w:b/>
                <w:sz w:val="24"/>
                <w:szCs w:val="24"/>
              </w:rPr>
              <w:t xml:space="preserve"> and Scotland</w:t>
            </w:r>
            <w:r>
              <w:rPr>
                <w:rFonts w:ascii="MV Boli" w:hAnsi="MV Boli" w:cs="MV Boli"/>
                <w:b/>
                <w:sz w:val="24"/>
                <w:szCs w:val="24"/>
              </w:rPr>
              <w:t xml:space="preserve">: </w:t>
            </w:r>
            <w:r w:rsidR="00B32C4F">
              <w:rPr>
                <w:rFonts w:ascii="MV Boli" w:hAnsi="MV Boli" w:cs="MV Boli"/>
                <w:sz w:val="24"/>
                <w:szCs w:val="24"/>
              </w:rPr>
              <w:t xml:space="preserve">This unit is a study of who represents us at </w:t>
            </w:r>
            <w:r w:rsidR="006B2D30">
              <w:rPr>
                <w:rFonts w:ascii="MV Boli" w:hAnsi="MV Boli" w:cs="MV Boli"/>
                <w:sz w:val="24"/>
                <w:szCs w:val="24"/>
              </w:rPr>
              <w:t xml:space="preserve">the </w:t>
            </w:r>
            <w:r w:rsidR="00B32C4F">
              <w:rPr>
                <w:rFonts w:ascii="MV Boli" w:hAnsi="MV Boli" w:cs="MV Boli"/>
                <w:sz w:val="24"/>
                <w:szCs w:val="24"/>
              </w:rPr>
              <w:t>UK</w:t>
            </w:r>
            <w:r w:rsidR="006B2D30">
              <w:rPr>
                <w:rFonts w:ascii="MV Boli" w:hAnsi="MV Boli" w:cs="MV Boli"/>
                <w:sz w:val="24"/>
                <w:szCs w:val="24"/>
              </w:rPr>
              <w:t>, Scottish</w:t>
            </w:r>
            <w:r w:rsidR="00B32C4F"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 w:rsidR="006B2D30">
              <w:rPr>
                <w:rFonts w:ascii="MV Boli" w:hAnsi="MV Boli" w:cs="MV Boli"/>
                <w:sz w:val="24"/>
                <w:szCs w:val="24"/>
              </w:rPr>
              <w:t xml:space="preserve">and local </w:t>
            </w:r>
            <w:r w:rsidR="00B32C4F">
              <w:rPr>
                <w:rFonts w:ascii="MV Boli" w:hAnsi="MV Boli" w:cs="MV Boli"/>
                <w:sz w:val="24"/>
                <w:szCs w:val="24"/>
              </w:rPr>
              <w:t xml:space="preserve">level; how these people represent us; </w:t>
            </w:r>
            <w:r w:rsidR="00F8470D">
              <w:rPr>
                <w:rFonts w:ascii="MV Boli" w:hAnsi="MV Boli" w:cs="MV Boli"/>
                <w:sz w:val="24"/>
                <w:szCs w:val="24"/>
              </w:rPr>
              <w:t>elections, voting and political parties</w:t>
            </w:r>
            <w:r w:rsidR="006B2D30">
              <w:rPr>
                <w:rFonts w:ascii="MV Boli" w:hAnsi="MV Boli" w:cs="MV Boli"/>
                <w:sz w:val="24"/>
                <w:szCs w:val="24"/>
              </w:rPr>
              <w:t>; participation</w:t>
            </w:r>
            <w:r w:rsidR="00F8470D"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 w:rsidR="002019F5">
              <w:rPr>
                <w:rFonts w:ascii="MV Boli" w:hAnsi="MV Boli" w:cs="MV Boli"/>
                <w:sz w:val="24"/>
                <w:szCs w:val="24"/>
              </w:rPr>
              <w:t>an</w:t>
            </w:r>
            <w:r w:rsidR="00B32C4F">
              <w:rPr>
                <w:rFonts w:ascii="MV Boli" w:hAnsi="MV Boli" w:cs="MV Boli"/>
                <w:sz w:val="24"/>
                <w:szCs w:val="24"/>
              </w:rPr>
              <w:t xml:space="preserve">d, how </w:t>
            </w:r>
            <w:r w:rsidR="006B2D30">
              <w:rPr>
                <w:rFonts w:ascii="MV Boli" w:hAnsi="MV Boli" w:cs="MV Boli"/>
                <w:sz w:val="24"/>
                <w:szCs w:val="24"/>
              </w:rPr>
              <w:t>the media</w:t>
            </w:r>
            <w:r w:rsidR="00B32C4F">
              <w:rPr>
                <w:rFonts w:ascii="MV Boli" w:hAnsi="MV Boli" w:cs="MV Boli"/>
                <w:sz w:val="24"/>
                <w:szCs w:val="24"/>
              </w:rPr>
              <w:t xml:space="preserve"> influence decisions.  </w:t>
            </w:r>
          </w:p>
        </w:tc>
      </w:tr>
      <w:tr w:rsidR="00381C2A" w:rsidRPr="00366DAA" w:rsidTr="002019F5">
        <w:tc>
          <w:tcPr>
            <w:tcW w:w="2518" w:type="dxa"/>
          </w:tcPr>
          <w:p w:rsidR="00381C2A" w:rsidRDefault="00620C50" w:rsidP="00F4731F">
            <w:pPr>
              <w:ind w:left="0"/>
              <w:rPr>
                <w:rFonts w:ascii="MV Boli" w:hAnsi="MV Boli" w:cs="MV Boli"/>
                <w:b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sz w:val="24"/>
                <w:szCs w:val="24"/>
              </w:rPr>
              <w:t>UK Social Issues</w:t>
            </w:r>
            <w:r w:rsidR="00381C2A" w:rsidRPr="00366DAA">
              <w:rPr>
                <w:rFonts w:ascii="MV Boli" w:hAnsi="MV Boli" w:cs="MV Boli"/>
                <w:b/>
                <w:sz w:val="24"/>
                <w:szCs w:val="24"/>
              </w:rPr>
              <w:t xml:space="preserve"> </w:t>
            </w:r>
          </w:p>
          <w:p w:rsidR="005A5B38" w:rsidRPr="00366DAA" w:rsidRDefault="005A5B38" w:rsidP="00F4731F">
            <w:pPr>
              <w:ind w:left="0"/>
              <w:rPr>
                <w:rFonts w:ascii="MV Boli" w:hAnsi="MV Boli" w:cs="MV Boli"/>
                <w:b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42EA02A" wp14:editId="6BC35FFE">
                  <wp:simplePos x="0" y="0"/>
                  <wp:positionH relativeFrom="column">
                    <wp:posOffset>-82550</wp:posOffset>
                  </wp:positionH>
                  <wp:positionV relativeFrom="paragraph">
                    <wp:posOffset>1905</wp:posOffset>
                  </wp:positionV>
                  <wp:extent cx="933450" cy="812800"/>
                  <wp:effectExtent l="0" t="0" r="0" b="6350"/>
                  <wp:wrapTight wrapText="bothSides">
                    <wp:wrapPolygon edited="0">
                      <wp:start x="2204" y="0"/>
                      <wp:lineTo x="441" y="16200"/>
                      <wp:lineTo x="0" y="18225"/>
                      <wp:lineTo x="2204" y="21263"/>
                      <wp:lineTo x="8816" y="21263"/>
                      <wp:lineTo x="12343" y="21263"/>
                      <wp:lineTo x="18955" y="21263"/>
                      <wp:lineTo x="21159" y="18225"/>
                      <wp:lineTo x="20718" y="16200"/>
                      <wp:lineTo x="18955" y="0"/>
                      <wp:lineTo x="2204" y="0"/>
                    </wp:wrapPolygon>
                  </wp:wrapTight>
                  <wp:docPr id="2" name="Picture 2" descr="C:\Users\LothianK\AppData\Local\Microsoft\Windows\Temporary Internet Files\Content.IE5\L8TIDVL1\MC91021636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thianK\AppData\Local\Microsoft\Windows\Temporary Internet Files\Content.IE5\L8TIDVL1\MC91021636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4" w:type="dxa"/>
          </w:tcPr>
          <w:p w:rsidR="00381C2A" w:rsidRPr="00366DAA" w:rsidRDefault="00845DFF" w:rsidP="00845DFF">
            <w:pPr>
              <w:ind w:left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sz w:val="24"/>
                <w:szCs w:val="24"/>
              </w:rPr>
              <w:t>Crime and the Law</w:t>
            </w:r>
            <w:r w:rsidR="00B32C4F">
              <w:rPr>
                <w:rFonts w:ascii="MV Boli" w:hAnsi="MV Boli" w:cs="MV Boli"/>
                <w:b/>
                <w:sz w:val="24"/>
                <w:szCs w:val="24"/>
              </w:rPr>
              <w:t xml:space="preserve"> in the UK: </w:t>
            </w:r>
            <w:r w:rsidR="00B32C4F" w:rsidRPr="00B32C4F">
              <w:rPr>
                <w:rFonts w:ascii="MV Boli" w:hAnsi="MV Boli" w:cs="MV Boli"/>
                <w:sz w:val="24"/>
                <w:szCs w:val="24"/>
              </w:rPr>
              <w:t>T</w:t>
            </w:r>
            <w:r w:rsidR="00381C2A" w:rsidRPr="00B32C4F">
              <w:rPr>
                <w:rFonts w:ascii="MV Boli" w:hAnsi="MV Boli" w:cs="MV Boli"/>
                <w:sz w:val="24"/>
                <w:szCs w:val="24"/>
              </w:rPr>
              <w:t>h</w:t>
            </w:r>
            <w:r w:rsidR="00381C2A" w:rsidRPr="00366DAA">
              <w:rPr>
                <w:rFonts w:ascii="MV Boli" w:hAnsi="MV Boli" w:cs="MV Boli"/>
                <w:sz w:val="24"/>
                <w:szCs w:val="24"/>
              </w:rPr>
              <w:t xml:space="preserve">is unit explores </w:t>
            </w:r>
            <w:r w:rsidR="00B32C4F">
              <w:rPr>
                <w:rFonts w:ascii="MV Boli" w:hAnsi="MV Boli" w:cs="MV Boli"/>
                <w:sz w:val="24"/>
                <w:szCs w:val="24"/>
              </w:rPr>
              <w:t xml:space="preserve">why </w:t>
            </w:r>
            <w:r>
              <w:rPr>
                <w:rFonts w:ascii="MV Boli" w:hAnsi="MV Boli" w:cs="MV Boli"/>
                <w:sz w:val="24"/>
                <w:szCs w:val="24"/>
              </w:rPr>
              <w:t xml:space="preserve">people commit crime; different types of crimes; punishments and their effectiveness; the role of the police; how crime affects communities and, the court system. </w:t>
            </w:r>
            <w:r w:rsidR="00B32C4F"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 w:rsidR="00381C2A" w:rsidRPr="00366DAA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</w:tc>
      </w:tr>
      <w:tr w:rsidR="00381C2A" w:rsidRPr="00366DAA" w:rsidTr="002019F5">
        <w:tc>
          <w:tcPr>
            <w:tcW w:w="2518" w:type="dxa"/>
          </w:tcPr>
          <w:p w:rsidR="00381C2A" w:rsidRDefault="005A5B38" w:rsidP="00620C50">
            <w:pPr>
              <w:ind w:left="0"/>
              <w:rPr>
                <w:rFonts w:ascii="MV Boli" w:hAnsi="MV Boli" w:cs="MV Boli"/>
                <w:b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2936CC3" wp14:editId="4CC066A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273050</wp:posOffset>
                  </wp:positionV>
                  <wp:extent cx="6477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965" y="21109"/>
                      <wp:lineTo x="20965" y="0"/>
                      <wp:lineTo x="0" y="0"/>
                    </wp:wrapPolygon>
                  </wp:wrapTight>
                  <wp:docPr id="3" name="Picture 3" descr="C:\Users\LothianK\AppData\Local\Microsoft\Windows\Temporary Internet Files\Content.IE5\LWRCPMMR\MC9004446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othianK\AppData\Local\Microsoft\Windows\Temporary Internet Files\Content.IE5\LWRCPMMR\MC9004446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C50">
              <w:rPr>
                <w:rFonts w:ascii="MV Boli" w:hAnsi="MV Boli" w:cs="MV Boli"/>
                <w:b/>
                <w:sz w:val="24"/>
                <w:szCs w:val="24"/>
              </w:rPr>
              <w:t>International Issues</w:t>
            </w:r>
          </w:p>
          <w:p w:rsidR="005A5B38" w:rsidRPr="00366DAA" w:rsidRDefault="005A5B38" w:rsidP="00620C50">
            <w:pPr>
              <w:ind w:left="0"/>
              <w:rPr>
                <w:rFonts w:ascii="MV Boli" w:hAnsi="MV Boli" w:cs="MV Boli"/>
                <w:b/>
                <w:sz w:val="24"/>
                <w:szCs w:val="24"/>
              </w:rPr>
            </w:pPr>
          </w:p>
        </w:tc>
        <w:tc>
          <w:tcPr>
            <w:tcW w:w="8164" w:type="dxa"/>
          </w:tcPr>
          <w:p w:rsidR="00381C2A" w:rsidRPr="00366DAA" w:rsidRDefault="00D66779" w:rsidP="00F8470D">
            <w:pPr>
              <w:ind w:left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b/>
                <w:sz w:val="24"/>
                <w:szCs w:val="24"/>
              </w:rPr>
              <w:t xml:space="preserve">World Power: </w:t>
            </w:r>
            <w:r w:rsidR="00620C50">
              <w:rPr>
                <w:rFonts w:ascii="MV Boli" w:hAnsi="MV Boli" w:cs="MV Boli"/>
                <w:b/>
                <w:sz w:val="24"/>
                <w:szCs w:val="24"/>
              </w:rPr>
              <w:t>The USA</w:t>
            </w:r>
            <w:r w:rsidR="00B32C4F">
              <w:rPr>
                <w:rFonts w:ascii="MV Boli" w:hAnsi="MV Boli" w:cs="MV Boli"/>
                <w:b/>
                <w:sz w:val="24"/>
                <w:szCs w:val="24"/>
              </w:rPr>
              <w:t>:</w:t>
            </w:r>
            <w:r w:rsidR="00381C2A" w:rsidRPr="00366DAA">
              <w:rPr>
                <w:rFonts w:ascii="MV Boli" w:hAnsi="MV Boli" w:cs="MV Boli"/>
                <w:b/>
                <w:sz w:val="24"/>
                <w:szCs w:val="24"/>
              </w:rPr>
              <w:t xml:space="preserve"> </w:t>
            </w:r>
            <w:r w:rsidR="00F8470D">
              <w:rPr>
                <w:rFonts w:ascii="MV Boli" w:hAnsi="MV Boli" w:cs="MV Boli"/>
                <w:sz w:val="24"/>
                <w:szCs w:val="24"/>
              </w:rPr>
              <w:t xml:space="preserve">This unit looks at the USA as a world power; the US system of government and how far all Americans take part; ways that Americans are unequal in terms of health, crime, education and wealth; how the US Government is dealing with these problems and, the rights and responsibilities of US citizens. </w:t>
            </w:r>
          </w:p>
        </w:tc>
      </w:tr>
    </w:tbl>
    <w:p w:rsidR="00F4731F" w:rsidRPr="00366DAA" w:rsidRDefault="00F4731F" w:rsidP="00F4731F">
      <w:pPr>
        <w:ind w:left="0"/>
        <w:rPr>
          <w:rFonts w:ascii="MV Boli" w:hAnsi="MV Boli" w:cs="MV Boli"/>
          <w:sz w:val="24"/>
          <w:szCs w:val="24"/>
        </w:rPr>
      </w:pPr>
    </w:p>
    <w:p w:rsidR="00F4731F" w:rsidRPr="00787BC7" w:rsidRDefault="00B66BD5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  <w:r w:rsidRPr="00787BC7">
        <w:rPr>
          <w:rFonts w:ascii="MV Boli" w:hAnsi="MV Boli" w:cs="MV Boli"/>
          <w:b/>
          <w:sz w:val="24"/>
          <w:szCs w:val="24"/>
          <w:u w:val="single"/>
        </w:rPr>
        <w:t xml:space="preserve">What skills will I learn? </w:t>
      </w:r>
    </w:p>
    <w:p w:rsidR="00B66BD5" w:rsidRDefault="00F760CF" w:rsidP="00F4731F">
      <w:pPr>
        <w:ind w:left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D91F070" wp14:editId="02C1B156">
            <wp:simplePos x="0" y="0"/>
            <wp:positionH relativeFrom="column">
              <wp:posOffset>-196215</wp:posOffset>
            </wp:positionH>
            <wp:positionV relativeFrom="paragraph">
              <wp:posOffset>135890</wp:posOffset>
            </wp:positionV>
            <wp:extent cx="1911350" cy="1275715"/>
            <wp:effectExtent l="0" t="0" r="0" b="635"/>
            <wp:wrapTight wrapText="bothSides">
              <wp:wrapPolygon edited="0">
                <wp:start x="0" y="0"/>
                <wp:lineTo x="0" y="21288"/>
                <wp:lineTo x="21313" y="21288"/>
                <wp:lineTo x="21313" y="0"/>
                <wp:lineTo x="0" y="0"/>
              </wp:wrapPolygon>
            </wp:wrapTight>
            <wp:docPr id="4" name="Picture 4" descr="C:\Users\LothianK\AppData\Local\Microsoft\Windows\Temporary Internet Files\Content.IE5\L8TIDVL1\MP9004421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thianK\AppData\Local\Microsoft\Windows\Temporary Internet Files\Content.IE5\L8TIDVL1\MP900442176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C2A" w:rsidRPr="00366DAA">
        <w:rPr>
          <w:rFonts w:ascii="MV Boli" w:hAnsi="MV Boli" w:cs="MV Boli"/>
          <w:sz w:val="24"/>
          <w:szCs w:val="24"/>
        </w:rPr>
        <w:t>National level is designed to develop a range of skills for both the courses themselves and</w:t>
      </w:r>
      <w:r w:rsidR="00DF58DF" w:rsidRPr="00366DAA">
        <w:rPr>
          <w:rFonts w:ascii="MV Boli" w:hAnsi="MV Boli" w:cs="MV Boli"/>
          <w:sz w:val="24"/>
          <w:szCs w:val="24"/>
        </w:rPr>
        <w:t>,</w:t>
      </w:r>
      <w:r w:rsidR="00381C2A" w:rsidRPr="00366DAA">
        <w:rPr>
          <w:rFonts w:ascii="MV Boli" w:hAnsi="MV Boli" w:cs="MV Boli"/>
          <w:sz w:val="24"/>
          <w:szCs w:val="24"/>
        </w:rPr>
        <w:t xml:space="preserve"> skills for life and work outside of school. </w:t>
      </w:r>
    </w:p>
    <w:p w:rsidR="00B66BD5" w:rsidRDefault="00B66BD5" w:rsidP="00F4731F">
      <w:pPr>
        <w:ind w:left="0"/>
        <w:rPr>
          <w:rFonts w:ascii="MV Boli" w:hAnsi="MV Boli" w:cs="MV Boli"/>
          <w:sz w:val="24"/>
          <w:szCs w:val="24"/>
        </w:rPr>
      </w:pPr>
    </w:p>
    <w:p w:rsidR="00B66BD5" w:rsidRDefault="00DF58DF" w:rsidP="00F4731F">
      <w:pPr>
        <w:ind w:left="0"/>
        <w:rPr>
          <w:rFonts w:ascii="MV Boli" w:hAnsi="MV Boli" w:cs="MV Boli"/>
          <w:sz w:val="24"/>
          <w:szCs w:val="24"/>
        </w:rPr>
      </w:pPr>
      <w:r w:rsidRPr="00366DAA">
        <w:rPr>
          <w:rFonts w:ascii="MV Boli" w:hAnsi="MV Boli" w:cs="MV Boli"/>
          <w:sz w:val="24"/>
          <w:szCs w:val="24"/>
        </w:rPr>
        <w:t xml:space="preserve">You will learn </w:t>
      </w:r>
      <w:r w:rsidR="005A2603" w:rsidRPr="00366DAA">
        <w:rPr>
          <w:rFonts w:ascii="MV Boli" w:hAnsi="MV Boli" w:cs="MV Boli"/>
          <w:sz w:val="24"/>
          <w:szCs w:val="24"/>
        </w:rPr>
        <w:t xml:space="preserve">a wide range of </w:t>
      </w:r>
      <w:r w:rsidR="005A2603" w:rsidRPr="00366DAA">
        <w:rPr>
          <w:rFonts w:ascii="MV Boli" w:hAnsi="MV Boli" w:cs="MV Boli"/>
          <w:sz w:val="24"/>
          <w:szCs w:val="24"/>
          <w:u w:val="single"/>
        </w:rPr>
        <w:t>knowledge</w:t>
      </w:r>
      <w:r w:rsidR="005A2603" w:rsidRPr="00366DAA">
        <w:rPr>
          <w:rFonts w:ascii="MV Boli" w:hAnsi="MV Boli" w:cs="MV Boli"/>
          <w:sz w:val="24"/>
          <w:szCs w:val="24"/>
        </w:rPr>
        <w:t xml:space="preserve"> relating to each topic </w:t>
      </w:r>
      <w:proofErr w:type="gramStart"/>
      <w:r w:rsidR="005A2603" w:rsidRPr="00366DAA">
        <w:rPr>
          <w:rFonts w:ascii="MV Boli" w:hAnsi="MV Boli" w:cs="MV Boli"/>
          <w:sz w:val="24"/>
          <w:szCs w:val="24"/>
        </w:rPr>
        <w:t>and</w:t>
      </w:r>
      <w:proofErr w:type="gramEnd"/>
      <w:r w:rsidR="005A2603" w:rsidRPr="00366DAA">
        <w:rPr>
          <w:rFonts w:ascii="MV Boli" w:hAnsi="MV Boli" w:cs="MV Boli"/>
          <w:sz w:val="24"/>
          <w:szCs w:val="24"/>
        </w:rPr>
        <w:t xml:space="preserve"> will be able to </w:t>
      </w:r>
      <w:r w:rsidR="005F1CFF" w:rsidRPr="00366DAA">
        <w:rPr>
          <w:rFonts w:ascii="MV Boli" w:hAnsi="MV Boli" w:cs="MV Boli"/>
          <w:sz w:val="24"/>
          <w:szCs w:val="24"/>
        </w:rPr>
        <w:t xml:space="preserve">explain </w:t>
      </w:r>
      <w:r w:rsidR="00B66BD5">
        <w:rPr>
          <w:rFonts w:ascii="MV Boli" w:hAnsi="MV Boli" w:cs="MV Boli"/>
          <w:sz w:val="24"/>
          <w:szCs w:val="24"/>
        </w:rPr>
        <w:t>things like why people suffer inequality and how well we are represented</w:t>
      </w:r>
      <w:r w:rsidR="005F1CFF" w:rsidRPr="00366DAA">
        <w:rPr>
          <w:rFonts w:ascii="MV Boli" w:hAnsi="MV Boli" w:cs="MV Boli"/>
          <w:sz w:val="24"/>
          <w:szCs w:val="24"/>
        </w:rPr>
        <w:t xml:space="preserve">. </w:t>
      </w:r>
    </w:p>
    <w:p w:rsidR="00B66BD5" w:rsidRDefault="00B66BD5" w:rsidP="00F4731F">
      <w:pPr>
        <w:ind w:left="0"/>
        <w:rPr>
          <w:rFonts w:ascii="MV Boli" w:hAnsi="MV Boli" w:cs="MV Boli"/>
          <w:sz w:val="24"/>
          <w:szCs w:val="24"/>
        </w:rPr>
      </w:pPr>
    </w:p>
    <w:p w:rsidR="007D07F3" w:rsidRDefault="005F1CFF" w:rsidP="00F4731F">
      <w:pPr>
        <w:ind w:left="0"/>
        <w:rPr>
          <w:rFonts w:ascii="MV Boli" w:hAnsi="MV Boli" w:cs="MV Boli"/>
          <w:sz w:val="24"/>
          <w:szCs w:val="24"/>
        </w:rPr>
      </w:pPr>
      <w:r w:rsidRPr="00366DAA">
        <w:rPr>
          <w:rFonts w:ascii="MV Boli" w:hAnsi="MV Boli" w:cs="MV Boli"/>
          <w:sz w:val="24"/>
          <w:szCs w:val="24"/>
        </w:rPr>
        <w:t xml:space="preserve">There are three types of </w:t>
      </w:r>
      <w:r w:rsidRPr="00366DAA">
        <w:rPr>
          <w:rFonts w:ascii="MV Boli" w:hAnsi="MV Boli" w:cs="MV Boli"/>
          <w:sz w:val="24"/>
          <w:szCs w:val="24"/>
          <w:u w:val="single"/>
        </w:rPr>
        <w:t>source</w:t>
      </w:r>
      <w:r w:rsidRPr="00366DAA">
        <w:rPr>
          <w:rFonts w:ascii="MV Boli" w:hAnsi="MV Boli" w:cs="MV Boli"/>
          <w:sz w:val="24"/>
          <w:szCs w:val="24"/>
        </w:rPr>
        <w:t xml:space="preserve"> skills: </w:t>
      </w:r>
      <w:r w:rsidR="00B66BD5">
        <w:rPr>
          <w:rFonts w:ascii="MV Boli" w:hAnsi="MV Boli" w:cs="MV Boli"/>
          <w:sz w:val="24"/>
          <w:szCs w:val="24"/>
        </w:rPr>
        <w:t>finding and showing bias or exaggeration; making and supporting decisions; coming to conclusions and backing them up with evidence</w:t>
      </w:r>
      <w:r w:rsidR="005F5BE0" w:rsidRPr="00366DAA">
        <w:rPr>
          <w:rFonts w:ascii="MV Boli" w:hAnsi="MV Boli" w:cs="MV Boli"/>
          <w:sz w:val="24"/>
          <w:szCs w:val="24"/>
        </w:rPr>
        <w:t xml:space="preserve">. </w:t>
      </w:r>
    </w:p>
    <w:p w:rsidR="007D07F3" w:rsidRDefault="007D07F3" w:rsidP="00F4731F">
      <w:pPr>
        <w:ind w:left="0"/>
        <w:rPr>
          <w:rFonts w:ascii="MV Boli" w:hAnsi="MV Boli" w:cs="MV Boli"/>
          <w:sz w:val="24"/>
          <w:szCs w:val="24"/>
        </w:rPr>
      </w:pPr>
    </w:p>
    <w:p w:rsidR="00B66BD5" w:rsidRDefault="005F5BE0" w:rsidP="00F4731F">
      <w:pPr>
        <w:ind w:left="0"/>
        <w:rPr>
          <w:rFonts w:ascii="MV Boli" w:hAnsi="MV Boli" w:cs="MV Boli"/>
          <w:sz w:val="24"/>
          <w:szCs w:val="24"/>
        </w:rPr>
      </w:pPr>
      <w:r w:rsidRPr="00366DAA">
        <w:rPr>
          <w:rFonts w:ascii="MV Boli" w:hAnsi="MV Boli" w:cs="MV Boli"/>
          <w:sz w:val="24"/>
          <w:szCs w:val="24"/>
        </w:rPr>
        <w:t xml:space="preserve">You will also develop your </w:t>
      </w:r>
      <w:r w:rsidRPr="00366DAA">
        <w:rPr>
          <w:rFonts w:ascii="MV Boli" w:hAnsi="MV Boli" w:cs="MV Boli"/>
          <w:sz w:val="24"/>
          <w:szCs w:val="24"/>
          <w:u w:val="single"/>
        </w:rPr>
        <w:t>research and presentation skills</w:t>
      </w:r>
      <w:r w:rsidRPr="00366DAA">
        <w:rPr>
          <w:rFonts w:ascii="MV Boli" w:hAnsi="MV Boli" w:cs="MV Boli"/>
          <w:sz w:val="24"/>
          <w:szCs w:val="24"/>
        </w:rPr>
        <w:t xml:space="preserve"> looking further into something you have studied. </w:t>
      </w:r>
    </w:p>
    <w:p w:rsidR="00B66BD5" w:rsidRDefault="00B66BD5" w:rsidP="00F4731F">
      <w:pPr>
        <w:ind w:left="0"/>
        <w:rPr>
          <w:rFonts w:ascii="MV Boli" w:hAnsi="MV Boli" w:cs="MV Boli"/>
          <w:sz w:val="24"/>
          <w:szCs w:val="24"/>
        </w:rPr>
      </w:pPr>
    </w:p>
    <w:p w:rsidR="005F5BE0" w:rsidRPr="00366DAA" w:rsidRDefault="005F5BE0" w:rsidP="00F4731F">
      <w:pPr>
        <w:ind w:left="0"/>
        <w:rPr>
          <w:rFonts w:ascii="MV Boli" w:hAnsi="MV Boli" w:cs="MV Boli"/>
          <w:sz w:val="24"/>
          <w:szCs w:val="24"/>
        </w:rPr>
      </w:pPr>
      <w:r w:rsidRPr="00366DAA">
        <w:rPr>
          <w:rFonts w:ascii="MV Boli" w:hAnsi="MV Boli" w:cs="MV Boli"/>
          <w:sz w:val="24"/>
          <w:szCs w:val="24"/>
        </w:rPr>
        <w:t xml:space="preserve">You will also be developing lots of useful </w:t>
      </w:r>
      <w:r w:rsidRPr="00366DAA">
        <w:rPr>
          <w:rFonts w:ascii="MV Boli" w:hAnsi="MV Boli" w:cs="MV Boli"/>
          <w:sz w:val="24"/>
          <w:szCs w:val="24"/>
          <w:u w:val="single"/>
        </w:rPr>
        <w:t xml:space="preserve">skills and abilities </w:t>
      </w:r>
      <w:r w:rsidR="00BE46E3" w:rsidRPr="00366DAA">
        <w:rPr>
          <w:rFonts w:ascii="MV Boli" w:hAnsi="MV Boli" w:cs="MV Boli"/>
          <w:sz w:val="24"/>
          <w:szCs w:val="24"/>
          <w:u w:val="single"/>
        </w:rPr>
        <w:t>for life</w:t>
      </w:r>
      <w:r w:rsidR="00BE46E3" w:rsidRPr="00366DAA">
        <w:rPr>
          <w:rFonts w:ascii="MV Boli" w:hAnsi="MV Boli" w:cs="MV Boli"/>
          <w:sz w:val="24"/>
          <w:szCs w:val="24"/>
        </w:rPr>
        <w:t xml:space="preserve"> such as: confidence; independent working; problem solving; </w:t>
      </w:r>
      <w:r w:rsidR="00B66BD5">
        <w:rPr>
          <w:rFonts w:ascii="MV Boli" w:hAnsi="MV Boli" w:cs="MV Boli"/>
          <w:sz w:val="24"/>
          <w:szCs w:val="24"/>
        </w:rPr>
        <w:t xml:space="preserve">becoming interested in and </w:t>
      </w:r>
      <w:r w:rsidR="00BE46E3" w:rsidRPr="00366DAA">
        <w:rPr>
          <w:rFonts w:ascii="MV Boli" w:hAnsi="MV Boli" w:cs="MV Boli"/>
          <w:sz w:val="24"/>
          <w:szCs w:val="24"/>
        </w:rPr>
        <w:t>understanding the world we live in; good communication</w:t>
      </w:r>
      <w:r w:rsidR="00B66BD5">
        <w:rPr>
          <w:rFonts w:ascii="MV Boli" w:hAnsi="MV Boli" w:cs="MV Boli"/>
          <w:sz w:val="24"/>
          <w:szCs w:val="24"/>
        </w:rPr>
        <w:t>; reading and writing skills</w:t>
      </w:r>
      <w:r w:rsidR="00BE46E3" w:rsidRPr="00366DAA">
        <w:rPr>
          <w:rFonts w:ascii="MV Boli" w:hAnsi="MV Boli" w:cs="MV Boli"/>
          <w:sz w:val="24"/>
          <w:szCs w:val="24"/>
        </w:rPr>
        <w:t xml:space="preserve"> and</w:t>
      </w:r>
      <w:r w:rsidR="00B66BD5">
        <w:rPr>
          <w:rFonts w:ascii="MV Boli" w:hAnsi="MV Boli" w:cs="MV Boli"/>
          <w:sz w:val="24"/>
          <w:szCs w:val="24"/>
        </w:rPr>
        <w:t>,</w:t>
      </w:r>
      <w:r w:rsidR="00BE46E3" w:rsidRPr="00366DAA">
        <w:rPr>
          <w:rFonts w:ascii="MV Boli" w:hAnsi="MV Boli" w:cs="MV Boli"/>
          <w:sz w:val="24"/>
          <w:szCs w:val="24"/>
        </w:rPr>
        <w:t xml:space="preserve"> evaluating information</w:t>
      </w:r>
      <w:r w:rsidR="00B66BD5">
        <w:rPr>
          <w:rFonts w:ascii="MV Boli" w:hAnsi="MV Boli" w:cs="MV Boli"/>
          <w:sz w:val="24"/>
          <w:szCs w:val="24"/>
        </w:rPr>
        <w:t xml:space="preserve"> from places like newspapers and the internet</w:t>
      </w:r>
      <w:r w:rsidR="00BE46E3" w:rsidRPr="00366DAA">
        <w:rPr>
          <w:rFonts w:ascii="MV Boli" w:hAnsi="MV Boli" w:cs="MV Boli"/>
          <w:sz w:val="24"/>
          <w:szCs w:val="24"/>
        </w:rPr>
        <w:t xml:space="preserve">. </w:t>
      </w:r>
    </w:p>
    <w:p w:rsidR="00BE46E3" w:rsidRPr="00787BC7" w:rsidRDefault="00566AAD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MV Boli" w:hAnsi="MV Boli" w:cs="MV Boli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F205513" wp14:editId="566C843B">
            <wp:simplePos x="0" y="0"/>
            <wp:positionH relativeFrom="column">
              <wp:posOffset>5064125</wp:posOffset>
            </wp:positionH>
            <wp:positionV relativeFrom="paragraph">
              <wp:posOffset>0</wp:posOffset>
            </wp:positionV>
            <wp:extent cx="1555115" cy="1219835"/>
            <wp:effectExtent l="0" t="0" r="6985" b="0"/>
            <wp:wrapTight wrapText="bothSides">
              <wp:wrapPolygon edited="0">
                <wp:start x="0" y="0"/>
                <wp:lineTo x="0" y="5397"/>
                <wp:lineTo x="3704" y="10794"/>
                <wp:lineTo x="3969" y="21251"/>
                <wp:lineTo x="21432" y="21251"/>
                <wp:lineTo x="21432" y="2361"/>
                <wp:lineTo x="1323" y="0"/>
                <wp:lineTo x="0" y="0"/>
              </wp:wrapPolygon>
            </wp:wrapTight>
            <wp:docPr id="5" name="Picture 5" descr="C:\Users\LothianK\AppData\Local\Microsoft\Windows\Temporary Internet Files\Content.IE5\V5J06YHD\MC9002820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thianK\AppData\Local\Microsoft\Windows\Temporary Internet Files\Content.IE5\V5J06YHD\MC90028209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C7" w:rsidRPr="00787BC7">
        <w:rPr>
          <w:rFonts w:ascii="MV Boli" w:hAnsi="MV Boli" w:cs="MV Boli"/>
          <w:b/>
          <w:sz w:val="24"/>
          <w:szCs w:val="24"/>
          <w:u w:val="single"/>
        </w:rPr>
        <w:t xml:space="preserve">What will I have to do? </w:t>
      </w:r>
    </w:p>
    <w:p w:rsidR="00F46A11" w:rsidRDefault="00BE46E3" w:rsidP="00F4731F">
      <w:pPr>
        <w:ind w:left="0"/>
        <w:rPr>
          <w:rFonts w:ascii="MV Boli" w:hAnsi="MV Boli" w:cs="MV Boli"/>
          <w:sz w:val="24"/>
          <w:szCs w:val="24"/>
        </w:rPr>
      </w:pPr>
      <w:r w:rsidRPr="00366DAA">
        <w:rPr>
          <w:rFonts w:ascii="MV Boli" w:hAnsi="MV Boli" w:cs="MV Boli"/>
          <w:sz w:val="24"/>
          <w:szCs w:val="24"/>
        </w:rPr>
        <w:t xml:space="preserve">You will be expected to </w:t>
      </w:r>
      <w:r w:rsidRPr="00366DAA">
        <w:rPr>
          <w:rFonts w:ascii="MV Boli" w:hAnsi="MV Boli" w:cs="MV Boli"/>
          <w:sz w:val="24"/>
          <w:szCs w:val="24"/>
          <w:u w:val="single"/>
        </w:rPr>
        <w:t>come prepared to class</w:t>
      </w:r>
      <w:r w:rsidRPr="00366DAA">
        <w:rPr>
          <w:rFonts w:ascii="MV Boli" w:hAnsi="MV Boli" w:cs="MV Boli"/>
          <w:sz w:val="24"/>
          <w:szCs w:val="24"/>
        </w:rPr>
        <w:t xml:space="preserve"> and be ready to learn. You will have regular </w:t>
      </w:r>
      <w:r w:rsidRPr="00366DAA">
        <w:rPr>
          <w:rFonts w:ascii="MV Boli" w:hAnsi="MV Boli" w:cs="MV Boli"/>
          <w:sz w:val="24"/>
          <w:szCs w:val="24"/>
          <w:u w:val="single"/>
        </w:rPr>
        <w:t>homework</w:t>
      </w:r>
      <w:r w:rsidRPr="00366DAA">
        <w:rPr>
          <w:rFonts w:ascii="MV Boli" w:hAnsi="MV Boli" w:cs="MV Boli"/>
          <w:sz w:val="24"/>
          <w:szCs w:val="24"/>
        </w:rPr>
        <w:t xml:space="preserve"> to hand in on time. </w:t>
      </w:r>
      <w:r w:rsidR="005607AA" w:rsidRPr="00366DAA">
        <w:rPr>
          <w:rFonts w:ascii="MV Boli" w:hAnsi="MV Boli" w:cs="MV Boli"/>
          <w:sz w:val="24"/>
          <w:szCs w:val="24"/>
        </w:rPr>
        <w:t xml:space="preserve">Some of this will be larger research tasks that you will have to give </w:t>
      </w:r>
      <w:r w:rsidR="005607AA" w:rsidRPr="00366DAA">
        <w:rPr>
          <w:rFonts w:ascii="MV Boli" w:hAnsi="MV Boli" w:cs="MV Boli"/>
          <w:sz w:val="24"/>
          <w:szCs w:val="24"/>
          <w:u w:val="single"/>
        </w:rPr>
        <w:t>time and effort</w:t>
      </w:r>
      <w:r w:rsidR="005607AA" w:rsidRPr="00366DAA">
        <w:rPr>
          <w:rFonts w:ascii="MV Boli" w:hAnsi="MV Boli" w:cs="MV Boli"/>
          <w:sz w:val="24"/>
          <w:szCs w:val="24"/>
        </w:rPr>
        <w:t xml:space="preserve"> to. You will be expected to cooperate in class, take part in lessons and </w:t>
      </w:r>
      <w:r w:rsidR="005607AA" w:rsidRPr="00366DAA">
        <w:rPr>
          <w:rFonts w:ascii="MV Boli" w:hAnsi="MV Boli" w:cs="MV Boli"/>
          <w:sz w:val="24"/>
          <w:szCs w:val="24"/>
          <w:u w:val="single"/>
        </w:rPr>
        <w:t>show an interest</w:t>
      </w:r>
      <w:r w:rsidR="005607AA" w:rsidRPr="00366DAA">
        <w:rPr>
          <w:rFonts w:ascii="MV Boli" w:hAnsi="MV Boli" w:cs="MV Boli"/>
          <w:sz w:val="24"/>
          <w:szCs w:val="24"/>
        </w:rPr>
        <w:t xml:space="preserve"> in your work. </w:t>
      </w:r>
      <w:r w:rsidR="007D07F3">
        <w:rPr>
          <w:rFonts w:ascii="MV Boli" w:hAnsi="MV Boli" w:cs="MV Boli"/>
          <w:sz w:val="24"/>
          <w:szCs w:val="24"/>
        </w:rPr>
        <w:t xml:space="preserve">In Modern Studies it is very important to pay attention </w:t>
      </w:r>
      <w:r w:rsidR="00185E25">
        <w:rPr>
          <w:rFonts w:ascii="MV Boli" w:hAnsi="MV Boli" w:cs="MV Boli"/>
          <w:sz w:val="24"/>
          <w:szCs w:val="24"/>
        </w:rPr>
        <w:t xml:space="preserve">to </w:t>
      </w:r>
      <w:r w:rsidR="00185E25" w:rsidRPr="00185E25">
        <w:rPr>
          <w:rFonts w:ascii="MV Boli" w:hAnsi="MV Boli" w:cs="MV Boli"/>
          <w:sz w:val="24"/>
          <w:szCs w:val="24"/>
          <w:u w:val="single"/>
        </w:rPr>
        <w:t>the news</w:t>
      </w:r>
      <w:r w:rsidR="00185E25">
        <w:rPr>
          <w:rFonts w:ascii="MV Boli" w:hAnsi="MV Boli" w:cs="MV Boli"/>
          <w:sz w:val="24"/>
          <w:szCs w:val="24"/>
        </w:rPr>
        <w:t xml:space="preserve"> and what is happening around you. </w:t>
      </w:r>
      <w:r w:rsidR="005607AA" w:rsidRPr="00366DAA">
        <w:rPr>
          <w:rFonts w:ascii="MV Boli" w:hAnsi="MV Boli" w:cs="MV Boli"/>
          <w:sz w:val="24"/>
          <w:szCs w:val="24"/>
        </w:rPr>
        <w:t xml:space="preserve">You will </w:t>
      </w:r>
      <w:r w:rsidR="00185E25">
        <w:rPr>
          <w:rFonts w:ascii="MV Boli" w:hAnsi="MV Boli" w:cs="MV Boli"/>
          <w:sz w:val="24"/>
          <w:szCs w:val="24"/>
        </w:rPr>
        <w:t xml:space="preserve">also </w:t>
      </w:r>
      <w:r w:rsidR="005607AA" w:rsidRPr="00366DAA">
        <w:rPr>
          <w:rFonts w:ascii="MV Boli" w:hAnsi="MV Boli" w:cs="MV Boli"/>
          <w:sz w:val="24"/>
          <w:szCs w:val="24"/>
        </w:rPr>
        <w:t xml:space="preserve">have </w:t>
      </w:r>
      <w:r w:rsidR="005607AA" w:rsidRPr="00366DAA">
        <w:rPr>
          <w:rFonts w:ascii="MV Boli" w:hAnsi="MV Boli" w:cs="MV Boli"/>
          <w:sz w:val="24"/>
          <w:szCs w:val="24"/>
          <w:u w:val="single"/>
        </w:rPr>
        <w:t>assessments</w:t>
      </w:r>
      <w:r w:rsidR="005607AA" w:rsidRPr="00366DAA">
        <w:rPr>
          <w:rFonts w:ascii="MV Boli" w:hAnsi="MV Boli" w:cs="MV Boli"/>
          <w:sz w:val="24"/>
          <w:szCs w:val="24"/>
        </w:rPr>
        <w:t xml:space="preserve"> to prepare for and pass. </w:t>
      </w:r>
      <w:r w:rsidR="00407819">
        <w:rPr>
          <w:rFonts w:ascii="MV Boli" w:hAnsi="MV Boli" w:cs="MV Boli"/>
          <w:sz w:val="24"/>
          <w:szCs w:val="24"/>
        </w:rPr>
        <w:t xml:space="preserve">You will </w:t>
      </w:r>
      <w:r w:rsidR="00F46A11" w:rsidRPr="00366DAA">
        <w:rPr>
          <w:rFonts w:ascii="MV Boli" w:hAnsi="MV Boli" w:cs="MV Boli"/>
          <w:sz w:val="24"/>
          <w:szCs w:val="24"/>
        </w:rPr>
        <w:t xml:space="preserve">be asked to </w:t>
      </w:r>
      <w:r w:rsidR="00F46A11" w:rsidRPr="00407819">
        <w:rPr>
          <w:rFonts w:ascii="MV Boli" w:hAnsi="MV Boli" w:cs="MV Boli"/>
          <w:sz w:val="24"/>
          <w:szCs w:val="24"/>
          <w:u w:val="single"/>
        </w:rPr>
        <w:t>think about your work</w:t>
      </w:r>
      <w:r w:rsidR="00F46A11" w:rsidRPr="00366DAA">
        <w:rPr>
          <w:rFonts w:ascii="MV Boli" w:hAnsi="MV Boli" w:cs="MV Boli"/>
          <w:sz w:val="24"/>
          <w:szCs w:val="24"/>
        </w:rPr>
        <w:t xml:space="preserve"> and plan how to improve. To do well you should be prepared to take the initiative, </w:t>
      </w:r>
      <w:r w:rsidR="00F46A11" w:rsidRPr="00366DAA">
        <w:rPr>
          <w:rFonts w:ascii="MV Boli" w:hAnsi="MV Boli" w:cs="MV Boli"/>
          <w:sz w:val="24"/>
          <w:szCs w:val="24"/>
          <w:u w:val="single"/>
        </w:rPr>
        <w:t>seek help</w:t>
      </w:r>
      <w:r w:rsidR="00F46A11" w:rsidRPr="00366DAA">
        <w:rPr>
          <w:rFonts w:ascii="MV Boli" w:hAnsi="MV Boli" w:cs="MV Boli"/>
          <w:sz w:val="24"/>
          <w:szCs w:val="24"/>
        </w:rPr>
        <w:t xml:space="preserve"> when you need it</w:t>
      </w:r>
      <w:r w:rsidR="00185E25">
        <w:rPr>
          <w:rFonts w:ascii="MV Boli" w:hAnsi="MV Boli" w:cs="MV Boli"/>
          <w:sz w:val="24"/>
          <w:szCs w:val="24"/>
        </w:rPr>
        <w:t xml:space="preserve">, know </w:t>
      </w:r>
      <w:r w:rsidR="00185E25" w:rsidRPr="00185E25">
        <w:rPr>
          <w:rFonts w:ascii="MV Boli" w:hAnsi="MV Boli" w:cs="MV Boli"/>
          <w:sz w:val="24"/>
          <w:szCs w:val="24"/>
          <w:u w:val="single"/>
        </w:rPr>
        <w:t>what’s going on in the world</w:t>
      </w:r>
      <w:r w:rsidR="00F46A11" w:rsidRPr="00366DAA">
        <w:rPr>
          <w:rFonts w:ascii="MV Boli" w:hAnsi="MV Boli" w:cs="MV Boli"/>
          <w:sz w:val="24"/>
          <w:szCs w:val="24"/>
        </w:rPr>
        <w:t xml:space="preserve"> and </w:t>
      </w:r>
      <w:r w:rsidR="00F46A11" w:rsidRPr="00366DAA">
        <w:rPr>
          <w:rFonts w:ascii="MV Boli" w:hAnsi="MV Boli" w:cs="MV Boli"/>
          <w:sz w:val="24"/>
          <w:szCs w:val="24"/>
          <w:u w:val="single"/>
        </w:rPr>
        <w:t>communicate</w:t>
      </w:r>
      <w:r w:rsidR="00F46A11" w:rsidRPr="00366DAA">
        <w:rPr>
          <w:rFonts w:ascii="MV Boli" w:hAnsi="MV Boli" w:cs="MV Boli"/>
          <w:sz w:val="24"/>
          <w:szCs w:val="24"/>
        </w:rPr>
        <w:t xml:space="preserve"> with us about how you are doing on the course. </w:t>
      </w:r>
    </w:p>
    <w:p w:rsidR="00366DAA" w:rsidRPr="00366DAA" w:rsidRDefault="00366DAA" w:rsidP="00F4731F">
      <w:pPr>
        <w:ind w:left="0"/>
        <w:rPr>
          <w:rFonts w:ascii="MV Boli" w:hAnsi="MV Boli" w:cs="MV Boli"/>
          <w:sz w:val="24"/>
          <w:szCs w:val="24"/>
        </w:rPr>
      </w:pPr>
    </w:p>
    <w:p w:rsidR="00F46A11" w:rsidRPr="00787BC7" w:rsidRDefault="00566AAD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161925</wp:posOffset>
            </wp:positionV>
            <wp:extent cx="18288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75" y="21445"/>
                <wp:lineTo x="21375" y="0"/>
                <wp:lineTo x="0" y="0"/>
              </wp:wrapPolygon>
            </wp:wrapTight>
            <wp:docPr id="6" name="Picture 6" descr="http://2.bp.blogspot.com/-ZCkEX-Zm2HY/TvEgGNeLgRI/AAAAAAAABYg/tQWMxjfvk0E/s1600/help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ZCkEX-Zm2HY/TvEgGNeLgRI/AAAAAAAABYg/tQWMxjfvk0E/s1600/helping-hand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C7" w:rsidRPr="00787BC7">
        <w:rPr>
          <w:rFonts w:ascii="MV Boli" w:hAnsi="MV Boli" w:cs="MV Boli"/>
          <w:b/>
          <w:sz w:val="24"/>
          <w:szCs w:val="24"/>
          <w:u w:val="single"/>
        </w:rPr>
        <w:t xml:space="preserve">What will we do for you? </w:t>
      </w:r>
    </w:p>
    <w:p w:rsidR="00F46A11" w:rsidRPr="00366DAA" w:rsidRDefault="00F46A11" w:rsidP="00F4731F">
      <w:pPr>
        <w:ind w:left="0"/>
        <w:rPr>
          <w:rFonts w:ascii="MV Boli" w:hAnsi="MV Boli" w:cs="MV Boli"/>
          <w:sz w:val="24"/>
          <w:szCs w:val="24"/>
        </w:rPr>
      </w:pPr>
      <w:r w:rsidRPr="00366DAA">
        <w:rPr>
          <w:rFonts w:ascii="MV Boli" w:hAnsi="MV Boli" w:cs="MV Boli"/>
          <w:sz w:val="24"/>
          <w:szCs w:val="24"/>
        </w:rPr>
        <w:t xml:space="preserve">We are here to help you do as well as you can in National </w:t>
      </w:r>
      <w:r w:rsidR="00787BC7">
        <w:rPr>
          <w:rFonts w:ascii="MV Boli" w:hAnsi="MV Boli" w:cs="MV Boli"/>
          <w:sz w:val="24"/>
          <w:szCs w:val="24"/>
        </w:rPr>
        <w:t>Modern Studies</w:t>
      </w:r>
      <w:r w:rsidRPr="00366DAA">
        <w:rPr>
          <w:rFonts w:ascii="MV Boli" w:hAnsi="MV Boli" w:cs="MV Boli"/>
          <w:sz w:val="24"/>
          <w:szCs w:val="24"/>
        </w:rPr>
        <w:t xml:space="preserve">! Your </w:t>
      </w:r>
      <w:r w:rsidRPr="00366DAA">
        <w:rPr>
          <w:rFonts w:ascii="MV Boli" w:hAnsi="MV Boli" w:cs="MV Boli"/>
          <w:sz w:val="24"/>
          <w:szCs w:val="24"/>
          <w:u w:val="single"/>
        </w:rPr>
        <w:t>lessons</w:t>
      </w:r>
      <w:r w:rsidR="00787BC7">
        <w:rPr>
          <w:rFonts w:ascii="MV Boli" w:hAnsi="MV Boli" w:cs="MV Boli"/>
          <w:sz w:val="24"/>
          <w:szCs w:val="24"/>
        </w:rPr>
        <w:t xml:space="preserve"> will be prepared;</w:t>
      </w:r>
      <w:r w:rsidRPr="00366DAA">
        <w:rPr>
          <w:rFonts w:ascii="MV Boli" w:hAnsi="MV Boli" w:cs="MV Boli"/>
          <w:sz w:val="24"/>
          <w:szCs w:val="24"/>
        </w:rPr>
        <w:t xml:space="preserve"> you will have </w:t>
      </w:r>
      <w:r w:rsidRPr="00366DAA">
        <w:rPr>
          <w:rFonts w:ascii="MV Boli" w:hAnsi="MV Boli" w:cs="MV Boli"/>
          <w:sz w:val="24"/>
          <w:szCs w:val="24"/>
          <w:u w:val="single"/>
        </w:rPr>
        <w:t>different activities</w:t>
      </w:r>
      <w:r w:rsidR="00787BC7">
        <w:rPr>
          <w:rFonts w:ascii="MV Boli" w:hAnsi="MV Boli" w:cs="MV Boli"/>
          <w:sz w:val="24"/>
          <w:szCs w:val="24"/>
        </w:rPr>
        <w:t xml:space="preserve"> to help you learn;</w:t>
      </w:r>
      <w:r w:rsidRPr="00366DAA">
        <w:rPr>
          <w:rFonts w:ascii="MV Boli" w:hAnsi="MV Boli" w:cs="MV Boli"/>
          <w:sz w:val="24"/>
          <w:szCs w:val="24"/>
        </w:rPr>
        <w:t xml:space="preserve"> </w:t>
      </w:r>
      <w:r w:rsidR="00787BC7">
        <w:rPr>
          <w:rFonts w:ascii="MV Boli" w:hAnsi="MV Boli" w:cs="MV Boli"/>
          <w:sz w:val="24"/>
          <w:szCs w:val="24"/>
        </w:rPr>
        <w:t xml:space="preserve">you will have lost of chances to discuss current events in class; </w:t>
      </w:r>
      <w:r w:rsidRPr="00366DAA">
        <w:rPr>
          <w:rFonts w:ascii="MV Boli" w:hAnsi="MV Boli" w:cs="MV Boli"/>
          <w:sz w:val="24"/>
          <w:szCs w:val="24"/>
        </w:rPr>
        <w:t xml:space="preserve">you will get plenty of </w:t>
      </w:r>
      <w:r w:rsidRPr="00366DAA">
        <w:rPr>
          <w:rFonts w:ascii="MV Boli" w:hAnsi="MV Boli" w:cs="MV Boli"/>
          <w:sz w:val="24"/>
          <w:szCs w:val="24"/>
          <w:u w:val="single"/>
        </w:rPr>
        <w:t>feedback</w:t>
      </w:r>
      <w:r w:rsidRPr="00366DAA">
        <w:rPr>
          <w:rFonts w:ascii="MV Boli" w:hAnsi="MV Boli" w:cs="MV Boli"/>
          <w:sz w:val="24"/>
          <w:szCs w:val="24"/>
        </w:rPr>
        <w:t xml:space="preserve"> o</w:t>
      </w:r>
      <w:r w:rsidR="00787BC7">
        <w:rPr>
          <w:rFonts w:ascii="MV Boli" w:hAnsi="MV Boli" w:cs="MV Boli"/>
          <w:sz w:val="24"/>
          <w:szCs w:val="24"/>
        </w:rPr>
        <w:t>n your work to help you improve;</w:t>
      </w:r>
      <w:r w:rsidRPr="00366DAA">
        <w:rPr>
          <w:rFonts w:ascii="MV Boli" w:hAnsi="MV Boli" w:cs="MV Boli"/>
          <w:sz w:val="24"/>
          <w:szCs w:val="24"/>
        </w:rPr>
        <w:t xml:space="preserve"> you will have regular </w:t>
      </w:r>
      <w:r w:rsidRPr="00366DAA">
        <w:rPr>
          <w:rFonts w:ascii="MV Boli" w:hAnsi="MV Boli" w:cs="MV Boli"/>
          <w:sz w:val="24"/>
          <w:szCs w:val="24"/>
          <w:u w:val="single"/>
        </w:rPr>
        <w:t>opportunities to practise</w:t>
      </w:r>
      <w:r w:rsidR="00787BC7">
        <w:rPr>
          <w:rFonts w:ascii="MV Boli" w:hAnsi="MV Boli" w:cs="MV Boli"/>
          <w:sz w:val="24"/>
          <w:szCs w:val="24"/>
        </w:rPr>
        <w:t xml:space="preserve"> your skills;</w:t>
      </w:r>
      <w:r w:rsidRPr="00366DAA">
        <w:rPr>
          <w:rFonts w:ascii="MV Boli" w:hAnsi="MV Boli" w:cs="MV Boli"/>
          <w:sz w:val="24"/>
          <w:szCs w:val="24"/>
        </w:rPr>
        <w:t xml:space="preserve"> you will get </w:t>
      </w:r>
      <w:r w:rsidRPr="00366DAA">
        <w:rPr>
          <w:rFonts w:ascii="MV Boli" w:hAnsi="MV Boli" w:cs="MV Boli"/>
          <w:sz w:val="24"/>
          <w:szCs w:val="24"/>
          <w:u w:val="single"/>
        </w:rPr>
        <w:t>one-to-one help</w:t>
      </w:r>
      <w:r w:rsidR="00787BC7">
        <w:rPr>
          <w:rFonts w:ascii="MV Boli" w:hAnsi="MV Boli" w:cs="MV Boli"/>
          <w:sz w:val="24"/>
          <w:szCs w:val="24"/>
        </w:rPr>
        <w:t>;</w:t>
      </w:r>
      <w:r w:rsidR="00407819">
        <w:rPr>
          <w:rFonts w:ascii="MV Boli" w:hAnsi="MV Boli" w:cs="MV Boli"/>
          <w:sz w:val="24"/>
          <w:szCs w:val="24"/>
        </w:rPr>
        <w:t xml:space="preserve"> you</w:t>
      </w:r>
      <w:r w:rsidRPr="00366DAA">
        <w:rPr>
          <w:rFonts w:ascii="MV Boli" w:hAnsi="MV Boli" w:cs="MV Boli"/>
          <w:sz w:val="24"/>
          <w:szCs w:val="24"/>
        </w:rPr>
        <w:t xml:space="preserve"> will get help with </w:t>
      </w:r>
      <w:r w:rsidRPr="00366DAA">
        <w:rPr>
          <w:rFonts w:ascii="MV Boli" w:hAnsi="MV Boli" w:cs="MV Boli"/>
          <w:sz w:val="24"/>
          <w:szCs w:val="24"/>
          <w:u w:val="single"/>
        </w:rPr>
        <w:t>revision</w:t>
      </w:r>
      <w:r w:rsidRPr="00366DAA">
        <w:rPr>
          <w:rFonts w:ascii="MV Boli" w:hAnsi="MV Boli" w:cs="MV Boli"/>
          <w:sz w:val="24"/>
          <w:szCs w:val="24"/>
        </w:rPr>
        <w:t xml:space="preserve"> and you will have one lunchtime a week to get </w:t>
      </w:r>
      <w:r w:rsidRPr="00366DAA">
        <w:rPr>
          <w:rFonts w:ascii="MV Boli" w:hAnsi="MV Boli" w:cs="MV Boli"/>
          <w:sz w:val="24"/>
          <w:szCs w:val="24"/>
          <w:u w:val="single"/>
        </w:rPr>
        <w:t>additional help</w:t>
      </w:r>
      <w:r w:rsidRPr="00366DAA">
        <w:rPr>
          <w:rFonts w:ascii="MV Boli" w:hAnsi="MV Boli" w:cs="MV Boli"/>
          <w:sz w:val="24"/>
          <w:szCs w:val="24"/>
        </w:rPr>
        <w:t xml:space="preserve"> with anything from the course. </w:t>
      </w:r>
    </w:p>
    <w:p w:rsidR="00F46A11" w:rsidRPr="00366DAA" w:rsidRDefault="00F46A11" w:rsidP="00F4731F">
      <w:pPr>
        <w:ind w:left="0"/>
        <w:rPr>
          <w:rFonts w:ascii="MV Boli" w:hAnsi="MV Boli" w:cs="MV Boli"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A15F97" w:rsidRDefault="00A15F97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9F14DF" w:rsidRDefault="009F14DF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566AAD" w:rsidRDefault="00566AAD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  <w:r>
        <w:rPr>
          <w:rFonts w:ascii="MV Boli" w:hAnsi="MV Boli" w:cs="MV Bol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5C149370" wp14:editId="1C690901">
            <wp:simplePos x="0" y="0"/>
            <wp:positionH relativeFrom="column">
              <wp:posOffset>-90170</wp:posOffset>
            </wp:positionH>
            <wp:positionV relativeFrom="paragraph">
              <wp:posOffset>-85725</wp:posOffset>
            </wp:positionV>
            <wp:extent cx="153162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24" y="21279"/>
                <wp:lineTo x="21224" y="0"/>
                <wp:lineTo x="0" y="0"/>
              </wp:wrapPolygon>
            </wp:wrapTight>
            <wp:docPr id="7" name="Picture 7" descr="C:\Users\LothianK\AppData\Local\Microsoft\Windows\Temporary Internet Files\Content.IE5\V5J06YHD\MP9004088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thianK\AppData\Local\Microsoft\Windows\Temporary Internet Files\Content.IE5\V5J06YHD\MP900408891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AD" w:rsidRDefault="00566AAD" w:rsidP="00F4731F">
      <w:pPr>
        <w:ind w:left="0"/>
        <w:rPr>
          <w:rFonts w:ascii="MV Boli" w:hAnsi="MV Boli" w:cs="MV Boli"/>
          <w:b/>
          <w:sz w:val="24"/>
          <w:szCs w:val="24"/>
          <w:u w:val="single"/>
        </w:rPr>
      </w:pPr>
    </w:p>
    <w:p w:rsidR="00F4731F" w:rsidRDefault="00F4731F" w:rsidP="00566AAD">
      <w:pPr>
        <w:ind w:left="0"/>
        <w:rPr>
          <w:rFonts w:ascii="MV Boli" w:hAnsi="MV Boli" w:cs="MV Boli"/>
          <w:b/>
          <w:sz w:val="24"/>
          <w:szCs w:val="24"/>
          <w:u w:val="single"/>
        </w:rPr>
      </w:pPr>
      <w:r w:rsidRPr="006B77D0">
        <w:rPr>
          <w:rFonts w:ascii="MV Boli" w:hAnsi="MV Boli" w:cs="MV Boli"/>
          <w:b/>
          <w:sz w:val="24"/>
          <w:szCs w:val="24"/>
          <w:u w:val="single"/>
        </w:rPr>
        <w:t xml:space="preserve">How will I be </w:t>
      </w:r>
      <w:r w:rsidR="00001304" w:rsidRPr="006B77D0">
        <w:rPr>
          <w:rFonts w:ascii="MV Boli" w:hAnsi="MV Boli" w:cs="MV Boli"/>
          <w:b/>
          <w:sz w:val="24"/>
          <w:szCs w:val="24"/>
          <w:u w:val="single"/>
        </w:rPr>
        <w:t xml:space="preserve">formally </w:t>
      </w:r>
      <w:r w:rsidRPr="006B77D0">
        <w:rPr>
          <w:rFonts w:ascii="MV Boli" w:hAnsi="MV Boli" w:cs="MV Boli"/>
          <w:b/>
          <w:sz w:val="24"/>
          <w:szCs w:val="24"/>
          <w:u w:val="single"/>
        </w:rPr>
        <w:t>assessed?</w:t>
      </w:r>
    </w:p>
    <w:p w:rsidR="00E24898" w:rsidRPr="00366DAA" w:rsidRDefault="00E24898" w:rsidP="00F4731F">
      <w:pPr>
        <w:ind w:left="0"/>
        <w:rPr>
          <w:rFonts w:ascii="MV Boli" w:hAnsi="MV Boli" w:cs="MV Bol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156"/>
      </w:tblGrid>
      <w:tr w:rsidR="00E24898" w:rsidRPr="00366DAA" w:rsidTr="003F6AB5">
        <w:tc>
          <w:tcPr>
            <w:tcW w:w="1526" w:type="dxa"/>
          </w:tcPr>
          <w:p w:rsidR="00E24898" w:rsidRPr="00366DAA" w:rsidRDefault="00E24898" w:rsidP="00E24898">
            <w:pPr>
              <w:ind w:left="0"/>
              <w:rPr>
                <w:rFonts w:ascii="MV Boli" w:hAnsi="MV Boli" w:cs="MV Boli"/>
                <w:b/>
                <w:sz w:val="24"/>
                <w:szCs w:val="24"/>
              </w:rPr>
            </w:pPr>
            <w:r w:rsidRPr="00366DAA">
              <w:rPr>
                <w:rFonts w:ascii="MV Boli" w:hAnsi="MV Boli" w:cs="MV Boli"/>
                <w:b/>
                <w:sz w:val="24"/>
                <w:szCs w:val="24"/>
              </w:rPr>
              <w:t xml:space="preserve">National 4 </w:t>
            </w:r>
          </w:p>
        </w:tc>
        <w:tc>
          <w:tcPr>
            <w:tcW w:w="9156" w:type="dxa"/>
          </w:tcPr>
          <w:p w:rsidR="00E24898" w:rsidRPr="00366DAA" w:rsidRDefault="00E24898" w:rsidP="00E24898">
            <w:pPr>
              <w:pStyle w:val="ListParagraph"/>
              <w:numPr>
                <w:ilvl w:val="0"/>
                <w:numId w:val="1"/>
              </w:numPr>
              <w:rPr>
                <w:rFonts w:ascii="MV Boli" w:hAnsi="MV Boli" w:cs="MV Boli"/>
                <w:sz w:val="24"/>
                <w:szCs w:val="24"/>
              </w:rPr>
            </w:pPr>
            <w:r w:rsidRPr="00366DAA">
              <w:rPr>
                <w:rFonts w:ascii="MV Boli" w:hAnsi="MV Boli" w:cs="MV Boli"/>
                <w:sz w:val="24"/>
                <w:szCs w:val="24"/>
              </w:rPr>
              <w:t xml:space="preserve">You will have a </w:t>
            </w:r>
            <w:r w:rsidRPr="00366DAA">
              <w:rPr>
                <w:rFonts w:ascii="MV Boli" w:hAnsi="MV Boli" w:cs="MV Boli"/>
                <w:b/>
                <w:sz w:val="24"/>
                <w:szCs w:val="24"/>
                <w:u w:val="single"/>
              </w:rPr>
              <w:t>unit assessment</w:t>
            </w:r>
            <w:r w:rsidRPr="00366DAA">
              <w:rPr>
                <w:rFonts w:ascii="MV Boli" w:hAnsi="MV Boli" w:cs="MV Boli"/>
                <w:sz w:val="24"/>
                <w:szCs w:val="24"/>
              </w:rPr>
              <w:t xml:space="preserve"> to pass for all three units. 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These will judged on a pass/ fail basis and will test </w:t>
            </w:r>
            <w:r w:rsidR="00144622" w:rsidRPr="00366DAA">
              <w:rPr>
                <w:rFonts w:ascii="MV Boli" w:hAnsi="MV Boli" w:cs="MV Boli"/>
                <w:sz w:val="24"/>
                <w:szCs w:val="24"/>
                <w:u w:val="single"/>
              </w:rPr>
              <w:t>both knowledge and skills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. </w:t>
            </w:r>
            <w:r w:rsidRPr="00366DAA">
              <w:rPr>
                <w:rFonts w:ascii="MV Boli" w:hAnsi="MV Boli" w:cs="MV Boli"/>
                <w:sz w:val="24"/>
                <w:szCs w:val="24"/>
              </w:rPr>
              <w:t xml:space="preserve">You will be able to re-sit them if necessary but you must pass them all to stay at this level. </w:t>
            </w:r>
          </w:p>
          <w:p w:rsidR="00E24898" w:rsidRPr="00366DAA" w:rsidRDefault="00E24898" w:rsidP="00144622">
            <w:pPr>
              <w:pStyle w:val="ListParagraph"/>
              <w:numPr>
                <w:ilvl w:val="0"/>
                <w:numId w:val="1"/>
              </w:numPr>
              <w:rPr>
                <w:rFonts w:ascii="MV Boli" w:hAnsi="MV Boli" w:cs="MV Boli"/>
                <w:sz w:val="24"/>
                <w:szCs w:val="24"/>
              </w:rPr>
            </w:pPr>
            <w:r w:rsidRPr="00366DAA">
              <w:rPr>
                <w:rFonts w:ascii="MV Boli" w:hAnsi="MV Boli" w:cs="MV Boli"/>
                <w:sz w:val="24"/>
                <w:szCs w:val="24"/>
              </w:rPr>
              <w:t xml:space="preserve">You will also have to produce a piece of work using </w:t>
            </w:r>
            <w:r w:rsidRPr="00366DAA">
              <w:rPr>
                <w:rFonts w:ascii="MV Boli" w:hAnsi="MV Boli" w:cs="MV Boli"/>
                <w:b/>
                <w:sz w:val="24"/>
                <w:szCs w:val="24"/>
                <w:u w:val="single"/>
              </w:rPr>
              <w:t>your own research</w:t>
            </w:r>
            <w:r w:rsidRPr="00366DAA">
              <w:rPr>
                <w:rFonts w:ascii="MV Boli" w:hAnsi="MV Boli" w:cs="MV Boli"/>
                <w:sz w:val="24"/>
                <w:szCs w:val="24"/>
              </w:rPr>
              <w:t xml:space="preserve"> on anything from the course. You will get to practise this and a lot of time to complete it but it must be your individual work to pass. 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You will be </w:t>
            </w:r>
            <w:r w:rsidR="00144622" w:rsidRPr="00366DAA">
              <w:rPr>
                <w:rFonts w:ascii="MV Boli" w:hAnsi="MV Boli" w:cs="MV Boli"/>
                <w:sz w:val="24"/>
                <w:szCs w:val="24"/>
                <w:u w:val="single"/>
              </w:rPr>
              <w:t>assessed more on skills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 than knowledge in this assignment. To pass you must be able to </w:t>
            </w:r>
            <w:r w:rsidR="00B31195">
              <w:rPr>
                <w:rFonts w:ascii="MV Boli" w:hAnsi="MV Boli" w:cs="MV Boli"/>
                <w:sz w:val="24"/>
                <w:szCs w:val="24"/>
              </w:rPr>
              <w:t xml:space="preserve">research individually, </w:t>
            </w:r>
            <w:r w:rsidR="009F14DF">
              <w:rPr>
                <w:rFonts w:ascii="MV Boli" w:hAnsi="MV Boli" w:cs="MV Boli"/>
                <w:sz w:val="24"/>
                <w:szCs w:val="24"/>
              </w:rPr>
              <w:t>talk about</w:t>
            </w:r>
            <w:r w:rsidR="00B31195">
              <w:rPr>
                <w:rFonts w:ascii="MV Boli" w:hAnsi="MV Boli" w:cs="MV Boli"/>
                <w:sz w:val="24"/>
                <w:szCs w:val="24"/>
              </w:rPr>
              <w:t xml:space="preserve"> your research methods, </w:t>
            </w:r>
            <w:r w:rsidR="009F14DF">
              <w:rPr>
                <w:rFonts w:ascii="MV Boli" w:hAnsi="MV Boli" w:cs="MV Boli"/>
                <w:sz w:val="24"/>
                <w:szCs w:val="24"/>
              </w:rPr>
              <w:t xml:space="preserve">present some knowledge on the issue and, make basic conclusions about the issue. </w:t>
            </w:r>
            <w:r w:rsidR="00B31195">
              <w:rPr>
                <w:rFonts w:ascii="MV Boli" w:hAnsi="MV Boli" w:cs="MV Boli"/>
                <w:sz w:val="24"/>
                <w:szCs w:val="24"/>
              </w:rPr>
              <w:t xml:space="preserve"> 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:rsidR="00E24898" w:rsidRPr="00366DAA" w:rsidRDefault="00E24898" w:rsidP="00E24898">
            <w:pPr>
              <w:pStyle w:val="ListParagraph"/>
              <w:numPr>
                <w:ilvl w:val="0"/>
                <w:numId w:val="1"/>
              </w:numPr>
              <w:rPr>
                <w:rFonts w:ascii="MV Boli" w:hAnsi="MV Boli" w:cs="MV Boli"/>
                <w:sz w:val="24"/>
                <w:szCs w:val="24"/>
              </w:rPr>
            </w:pPr>
            <w:r w:rsidRPr="00366DAA">
              <w:rPr>
                <w:rFonts w:ascii="MV Boli" w:hAnsi="MV Boli" w:cs="MV Boli"/>
                <w:sz w:val="24"/>
                <w:szCs w:val="24"/>
              </w:rPr>
              <w:t xml:space="preserve">There is no exam at National Four Level. </w:t>
            </w:r>
          </w:p>
        </w:tc>
      </w:tr>
      <w:tr w:rsidR="00E24898" w:rsidRPr="00366DAA" w:rsidTr="003F6AB5">
        <w:tc>
          <w:tcPr>
            <w:tcW w:w="1526" w:type="dxa"/>
          </w:tcPr>
          <w:p w:rsidR="00E24898" w:rsidRPr="00366DAA" w:rsidRDefault="00E24898" w:rsidP="00E24898">
            <w:pPr>
              <w:ind w:left="0"/>
              <w:rPr>
                <w:rFonts w:ascii="MV Boli" w:hAnsi="MV Boli" w:cs="MV Boli"/>
                <w:b/>
                <w:sz w:val="24"/>
                <w:szCs w:val="24"/>
              </w:rPr>
            </w:pPr>
            <w:r w:rsidRPr="00366DAA">
              <w:rPr>
                <w:rFonts w:ascii="MV Boli" w:hAnsi="MV Boli" w:cs="MV Boli"/>
                <w:b/>
                <w:sz w:val="24"/>
                <w:szCs w:val="24"/>
              </w:rPr>
              <w:t>National 5</w:t>
            </w:r>
          </w:p>
        </w:tc>
        <w:tc>
          <w:tcPr>
            <w:tcW w:w="9156" w:type="dxa"/>
          </w:tcPr>
          <w:p w:rsidR="00E24898" w:rsidRPr="00366DAA" w:rsidRDefault="00E24898" w:rsidP="00E24898">
            <w:pPr>
              <w:pStyle w:val="ListParagraph"/>
              <w:numPr>
                <w:ilvl w:val="0"/>
                <w:numId w:val="3"/>
              </w:numPr>
              <w:rPr>
                <w:rFonts w:ascii="MV Boli" w:hAnsi="MV Boli" w:cs="MV Boli"/>
                <w:sz w:val="24"/>
                <w:szCs w:val="24"/>
              </w:rPr>
            </w:pPr>
            <w:r w:rsidRPr="00366DAA">
              <w:rPr>
                <w:rFonts w:ascii="MV Boli" w:hAnsi="MV Boli" w:cs="MV Boli"/>
                <w:sz w:val="24"/>
                <w:szCs w:val="24"/>
              </w:rPr>
              <w:t xml:space="preserve">You will have a </w:t>
            </w:r>
            <w:r w:rsidRPr="00366DAA">
              <w:rPr>
                <w:rFonts w:ascii="MV Boli" w:hAnsi="MV Boli" w:cs="MV Boli"/>
                <w:b/>
                <w:sz w:val="24"/>
                <w:szCs w:val="24"/>
                <w:u w:val="single"/>
              </w:rPr>
              <w:t>unit assessment</w:t>
            </w:r>
            <w:r w:rsidRPr="00366DAA">
              <w:rPr>
                <w:rFonts w:ascii="MV Boli" w:hAnsi="MV Boli" w:cs="MV Boli"/>
                <w:sz w:val="24"/>
                <w:szCs w:val="24"/>
              </w:rPr>
              <w:t xml:space="preserve"> to pass for all three units. 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These will judged on a pass/ fail basis and will test </w:t>
            </w:r>
            <w:r w:rsidR="00144622" w:rsidRPr="00366DAA">
              <w:rPr>
                <w:rFonts w:ascii="MV Boli" w:hAnsi="MV Boli" w:cs="MV Boli"/>
                <w:sz w:val="24"/>
                <w:szCs w:val="24"/>
                <w:u w:val="single"/>
              </w:rPr>
              <w:t>both knowledge and skills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. </w:t>
            </w:r>
            <w:r w:rsidRPr="00366DAA">
              <w:rPr>
                <w:rFonts w:ascii="MV Boli" w:hAnsi="MV Boli" w:cs="MV Boli"/>
                <w:sz w:val="24"/>
                <w:szCs w:val="24"/>
              </w:rPr>
              <w:t xml:space="preserve">You will be able to re-sit them if necessary but you must pass them all to stay at this level. </w:t>
            </w:r>
          </w:p>
          <w:p w:rsidR="00E24898" w:rsidRPr="00366DAA" w:rsidRDefault="00E24898" w:rsidP="00E24898">
            <w:pPr>
              <w:pStyle w:val="ListParagraph"/>
              <w:numPr>
                <w:ilvl w:val="0"/>
                <w:numId w:val="3"/>
              </w:numPr>
              <w:rPr>
                <w:rFonts w:ascii="MV Boli" w:hAnsi="MV Boli" w:cs="MV Boli"/>
                <w:sz w:val="24"/>
                <w:szCs w:val="24"/>
              </w:rPr>
            </w:pPr>
            <w:r w:rsidRPr="00366DAA">
              <w:rPr>
                <w:rFonts w:ascii="MV Boli" w:hAnsi="MV Boli" w:cs="MV Boli"/>
                <w:sz w:val="24"/>
                <w:szCs w:val="24"/>
              </w:rPr>
              <w:t xml:space="preserve">You will also have to produce a written piece of work using </w:t>
            </w:r>
            <w:r w:rsidRPr="00366DAA">
              <w:rPr>
                <w:rFonts w:ascii="MV Boli" w:hAnsi="MV Boli" w:cs="MV Boli"/>
                <w:b/>
                <w:sz w:val="24"/>
                <w:szCs w:val="24"/>
                <w:u w:val="single"/>
              </w:rPr>
              <w:t>your own research</w:t>
            </w:r>
            <w:r w:rsidRPr="00366DAA">
              <w:rPr>
                <w:rFonts w:ascii="MV Boli" w:hAnsi="MV Boli" w:cs="MV Boli"/>
                <w:sz w:val="24"/>
                <w:szCs w:val="24"/>
              </w:rPr>
              <w:t xml:space="preserve"> under timed conditions on anything from the course. You will get to practise this but it must b</w:t>
            </w:r>
            <w:r w:rsidR="003F6AB5" w:rsidRPr="00366DAA">
              <w:rPr>
                <w:rFonts w:ascii="MV Boli" w:hAnsi="MV Boli" w:cs="MV Boli"/>
                <w:sz w:val="24"/>
                <w:szCs w:val="24"/>
              </w:rPr>
              <w:t xml:space="preserve">e your individual work to pass. This makes up 25% of your mark. You will be </w:t>
            </w:r>
            <w:r w:rsidR="003F6AB5" w:rsidRPr="00366DAA">
              <w:rPr>
                <w:rFonts w:ascii="MV Boli" w:hAnsi="MV Boli" w:cs="MV Boli"/>
                <w:sz w:val="24"/>
                <w:szCs w:val="24"/>
                <w:u w:val="single"/>
              </w:rPr>
              <w:t>assessed more on skills</w:t>
            </w:r>
            <w:r w:rsidR="003F6AB5" w:rsidRPr="00366DAA">
              <w:rPr>
                <w:rFonts w:ascii="MV Boli" w:hAnsi="MV Boli" w:cs="MV Boli"/>
                <w:sz w:val="24"/>
                <w:szCs w:val="24"/>
              </w:rPr>
              <w:t xml:space="preserve"> than </w:t>
            </w:r>
            <w:r w:rsidR="009F14DF">
              <w:rPr>
                <w:rFonts w:ascii="MV Boli" w:hAnsi="MV Boli" w:cs="MV Boli"/>
                <w:sz w:val="24"/>
                <w:szCs w:val="24"/>
              </w:rPr>
              <w:t xml:space="preserve">knowledge in this assignment. </w:t>
            </w:r>
            <w:r w:rsidR="009F14DF" w:rsidRPr="00366DAA">
              <w:rPr>
                <w:rFonts w:ascii="MV Boli" w:hAnsi="MV Boli" w:cs="MV Boli"/>
                <w:sz w:val="24"/>
                <w:szCs w:val="24"/>
              </w:rPr>
              <w:t xml:space="preserve">To pass you must be able to </w:t>
            </w:r>
            <w:r w:rsidR="009F14DF">
              <w:rPr>
                <w:rFonts w:ascii="MV Boli" w:hAnsi="MV Boli" w:cs="MV Boli"/>
                <w:sz w:val="24"/>
                <w:szCs w:val="24"/>
              </w:rPr>
              <w:t xml:space="preserve">research individually, evaluate your research methods, present detailed knowledge and make conclusions about the issue.  </w:t>
            </w:r>
            <w:r w:rsidR="009F14DF" w:rsidRPr="00366DAA">
              <w:rPr>
                <w:rFonts w:ascii="MV Boli" w:hAnsi="MV Boli" w:cs="MV Boli"/>
                <w:sz w:val="24"/>
                <w:szCs w:val="24"/>
              </w:rPr>
              <w:t xml:space="preserve"> </w:t>
            </w:r>
          </w:p>
          <w:p w:rsidR="00E24898" w:rsidRPr="00366DAA" w:rsidRDefault="00E24898" w:rsidP="003F6AB5">
            <w:pPr>
              <w:pStyle w:val="ListParagraph"/>
              <w:numPr>
                <w:ilvl w:val="0"/>
                <w:numId w:val="3"/>
              </w:numPr>
              <w:rPr>
                <w:rFonts w:ascii="MV Boli" w:hAnsi="MV Boli" w:cs="MV Boli"/>
                <w:sz w:val="24"/>
                <w:szCs w:val="24"/>
              </w:rPr>
            </w:pPr>
            <w:r w:rsidRPr="00366DAA">
              <w:rPr>
                <w:rFonts w:ascii="MV Boli" w:hAnsi="MV Boli" w:cs="MV Boli"/>
                <w:sz w:val="24"/>
                <w:szCs w:val="24"/>
              </w:rPr>
              <w:t xml:space="preserve">Finally, there is </w:t>
            </w:r>
            <w:r w:rsidRPr="00366DAA">
              <w:rPr>
                <w:rFonts w:ascii="MV Boli" w:hAnsi="MV Boli" w:cs="MV Boli"/>
                <w:b/>
                <w:sz w:val="24"/>
                <w:szCs w:val="24"/>
                <w:u w:val="single"/>
              </w:rPr>
              <w:t>an exam</w:t>
            </w:r>
            <w:r w:rsidRPr="00366DAA">
              <w:rPr>
                <w:rFonts w:ascii="MV Boli" w:hAnsi="MV Boli" w:cs="MV Boli"/>
                <w:sz w:val="24"/>
                <w:szCs w:val="24"/>
              </w:rPr>
              <w:t xml:space="preserve"> at National Five Level. </w:t>
            </w:r>
            <w:r w:rsidR="003F6AB5" w:rsidRPr="00366DAA">
              <w:rPr>
                <w:rFonts w:ascii="MV Boli" w:hAnsi="MV Boli" w:cs="MV Boli"/>
                <w:sz w:val="24"/>
                <w:szCs w:val="24"/>
              </w:rPr>
              <w:t>This makes up 75% of your</w:t>
            </w:r>
            <w:r w:rsidR="004B2C54">
              <w:rPr>
                <w:rFonts w:ascii="MV Boli" w:hAnsi="MV Boli" w:cs="MV Boli"/>
                <w:sz w:val="24"/>
                <w:szCs w:val="24"/>
              </w:rPr>
              <w:t xml:space="preserve"> mark. The paper lasts 1 hour 45</w:t>
            </w:r>
            <w:r w:rsidR="003F6AB5" w:rsidRPr="00366DAA">
              <w:rPr>
                <w:rFonts w:ascii="MV Boli" w:hAnsi="MV Boli" w:cs="MV Boli"/>
                <w:sz w:val="24"/>
                <w:szCs w:val="24"/>
              </w:rPr>
              <w:t>, has 3 sections and a total of 60 marks. Yo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u will be </w:t>
            </w:r>
            <w:r w:rsidR="00144622" w:rsidRPr="00366DAA">
              <w:rPr>
                <w:rFonts w:ascii="MV Boli" w:hAnsi="MV Boli" w:cs="MV Boli"/>
                <w:sz w:val="24"/>
                <w:szCs w:val="24"/>
                <w:u w:val="single"/>
              </w:rPr>
              <w:t>assessed more on knowledge</w:t>
            </w:r>
            <w:r w:rsidR="00144622" w:rsidRPr="00366DAA">
              <w:rPr>
                <w:rFonts w:ascii="MV Boli" w:hAnsi="MV Boli" w:cs="MV Boli"/>
                <w:sz w:val="24"/>
                <w:szCs w:val="24"/>
              </w:rPr>
              <w:t xml:space="preserve"> although skills will also be tested. </w:t>
            </w:r>
            <w:r w:rsidR="00B10D95">
              <w:rPr>
                <w:rFonts w:ascii="MV Boli" w:hAnsi="MV Boli" w:cs="MV Boli"/>
                <w:sz w:val="24"/>
                <w:szCs w:val="24"/>
              </w:rPr>
              <w:t xml:space="preserve">You will have </w:t>
            </w:r>
            <w:r w:rsidR="00B10D95" w:rsidRPr="00B10D95">
              <w:rPr>
                <w:rFonts w:ascii="MV Boli" w:hAnsi="MV Boli" w:cs="MV Boli"/>
                <w:b/>
                <w:sz w:val="24"/>
                <w:szCs w:val="24"/>
                <w:u w:val="single"/>
              </w:rPr>
              <w:t>a prelim</w:t>
            </w:r>
            <w:r w:rsidR="00B10D95">
              <w:rPr>
                <w:rFonts w:ascii="MV Boli" w:hAnsi="MV Boli" w:cs="MV Boli"/>
                <w:sz w:val="24"/>
                <w:szCs w:val="24"/>
              </w:rPr>
              <w:t xml:space="preserve"> before Christmas to help prepare. </w:t>
            </w:r>
          </w:p>
        </w:tc>
      </w:tr>
    </w:tbl>
    <w:p w:rsidR="00E24898" w:rsidRPr="00037889" w:rsidRDefault="00E24898" w:rsidP="00F4731F">
      <w:pPr>
        <w:ind w:left="0"/>
        <w:rPr>
          <w:rFonts w:ascii="Blippo Light SF" w:hAnsi="Blippo Light SF"/>
          <w:sz w:val="24"/>
          <w:szCs w:val="24"/>
        </w:rPr>
      </w:pPr>
    </w:p>
    <w:sectPr w:rsidR="00E24898" w:rsidRPr="00037889" w:rsidSect="00F4731F">
      <w:foot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FB" w:rsidRDefault="00C624FB" w:rsidP="00C624FB">
      <w:r>
        <w:separator/>
      </w:r>
    </w:p>
  </w:endnote>
  <w:endnote w:type="continuationSeparator" w:id="0">
    <w:p w:rsidR="00C624FB" w:rsidRDefault="00C624FB" w:rsidP="00C6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ppo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4202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4FB" w:rsidRDefault="00C62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9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24FB" w:rsidRDefault="00C62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FB" w:rsidRDefault="00C624FB" w:rsidP="00C624FB">
      <w:r>
        <w:separator/>
      </w:r>
    </w:p>
  </w:footnote>
  <w:footnote w:type="continuationSeparator" w:id="0">
    <w:p w:rsidR="00C624FB" w:rsidRDefault="00C624FB" w:rsidP="00C6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95C"/>
    <w:multiLevelType w:val="hybridMultilevel"/>
    <w:tmpl w:val="1FE61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E26DE"/>
    <w:multiLevelType w:val="hybridMultilevel"/>
    <w:tmpl w:val="BE9883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C1302"/>
    <w:multiLevelType w:val="hybridMultilevel"/>
    <w:tmpl w:val="6BDE7B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EE1F36"/>
    <w:multiLevelType w:val="hybridMultilevel"/>
    <w:tmpl w:val="2FF06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F"/>
    <w:rsid w:val="00001304"/>
    <w:rsid w:val="00037889"/>
    <w:rsid w:val="000627E0"/>
    <w:rsid w:val="00144622"/>
    <w:rsid w:val="00185E25"/>
    <w:rsid w:val="002019F5"/>
    <w:rsid w:val="002B4C81"/>
    <w:rsid w:val="00366DAA"/>
    <w:rsid w:val="0037358C"/>
    <w:rsid w:val="00381C2A"/>
    <w:rsid w:val="003E1AE7"/>
    <w:rsid w:val="003F6AB5"/>
    <w:rsid w:val="00407819"/>
    <w:rsid w:val="004B2C54"/>
    <w:rsid w:val="005607AA"/>
    <w:rsid w:val="00566AAD"/>
    <w:rsid w:val="005A2603"/>
    <w:rsid w:val="005A5B38"/>
    <w:rsid w:val="005F1CFF"/>
    <w:rsid w:val="005F5BE0"/>
    <w:rsid w:val="00620C50"/>
    <w:rsid w:val="00641B76"/>
    <w:rsid w:val="006B2D30"/>
    <w:rsid w:val="006B77D0"/>
    <w:rsid w:val="00787BC7"/>
    <w:rsid w:val="007D07F3"/>
    <w:rsid w:val="00825595"/>
    <w:rsid w:val="00845DFF"/>
    <w:rsid w:val="009F14DF"/>
    <w:rsid w:val="00A15F97"/>
    <w:rsid w:val="00AE6FE4"/>
    <w:rsid w:val="00B10D95"/>
    <w:rsid w:val="00B31195"/>
    <w:rsid w:val="00B32C4F"/>
    <w:rsid w:val="00B66BD5"/>
    <w:rsid w:val="00BE46E3"/>
    <w:rsid w:val="00C624FB"/>
    <w:rsid w:val="00C91432"/>
    <w:rsid w:val="00D46E50"/>
    <w:rsid w:val="00D66779"/>
    <w:rsid w:val="00DF58DF"/>
    <w:rsid w:val="00E24898"/>
    <w:rsid w:val="00E30880"/>
    <w:rsid w:val="00E80071"/>
    <w:rsid w:val="00F46A11"/>
    <w:rsid w:val="00F4731F"/>
    <w:rsid w:val="00F760CF"/>
    <w:rsid w:val="00F8470D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FB"/>
  </w:style>
  <w:style w:type="paragraph" w:styleId="Footer">
    <w:name w:val="footer"/>
    <w:basedOn w:val="Normal"/>
    <w:link w:val="FooterChar"/>
    <w:uiPriority w:val="99"/>
    <w:unhideWhenUsed/>
    <w:rsid w:val="00C62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B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4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FB"/>
  </w:style>
  <w:style w:type="paragraph" w:styleId="Footer">
    <w:name w:val="footer"/>
    <w:basedOn w:val="Normal"/>
    <w:link w:val="FooterChar"/>
    <w:uiPriority w:val="99"/>
    <w:unhideWhenUsed/>
    <w:rsid w:val="00C624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pounds&amp;source=images&amp;cd=&amp;cad=rja&amp;docid=keM3ZjELEriENM&amp;tbnid=WwR_kWwE8_O6YM:&amp;ved=0CAUQjRw&amp;url=http://www.123rf.com/photo_4613140_range-of-british-pounds-coins-uk-currency.html&amp;ei=YSeBUeKHD4qM0wX3gYGIDQ&amp;psig=AFQjCNESy2t5lgzGFkWnM7b6dU71uLFObQ&amp;ust=1367505104674515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http://www.google.co.uk/url?sa=i&amp;rct=j&amp;q=poor+council+estate&amp;source=images&amp;cd=&amp;cad=rja&amp;docid=jPHEiPZYYm7dTM&amp;tbnid=rVqPldmftU9PHM:&amp;ved=0CAUQjRw&amp;url=http://lintineqegs.wordpress.com/page/3/&amp;ei=9SaBUbjDB66d0wW1wICIDA&amp;psig=AFQjCNFc65aljXoNAR7fbKpsk0Qau76Jug&amp;ust=1367504822497410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LothianK</cp:lastModifiedBy>
  <cp:revision>4</cp:revision>
  <cp:lastPrinted>2014-08-20T07:32:00Z</cp:lastPrinted>
  <dcterms:created xsi:type="dcterms:W3CDTF">2015-06-02T07:55:00Z</dcterms:created>
  <dcterms:modified xsi:type="dcterms:W3CDTF">2015-06-03T12:13:00Z</dcterms:modified>
</cp:coreProperties>
</file>