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E5" w:rsidRPr="001F74E5" w:rsidRDefault="001F74E5" w:rsidP="001F74E5">
      <w:pPr>
        <w:pStyle w:val="NoSpacing"/>
        <w:rPr>
          <w:b/>
        </w:rPr>
      </w:pPr>
      <w:r w:rsidRPr="001F74E5">
        <w:rPr>
          <w:b/>
        </w:rPr>
        <w:t>Methods Used to Control Mal</w:t>
      </w:r>
      <w:r w:rsidRPr="001F74E5">
        <w:rPr>
          <w:b/>
        </w:rPr>
        <w:t>aria and Organisations Involved</w:t>
      </w:r>
    </w:p>
    <w:p w:rsidR="001F74E5" w:rsidRDefault="001F74E5" w:rsidP="001F74E5">
      <w:pPr>
        <w:pStyle w:val="NoSpacing"/>
      </w:pPr>
      <w:r>
        <w:t>Most methods focus on either treating the host (h</w:t>
      </w:r>
      <w:r>
        <w:t>uman) or the vector (mosquito).</w:t>
      </w:r>
    </w:p>
    <w:p w:rsidR="001F74E5" w:rsidRPr="001F74E5" w:rsidRDefault="001F74E5" w:rsidP="001F74E5">
      <w:pPr>
        <w:pStyle w:val="NoSpacing"/>
        <w:rPr>
          <w:b/>
        </w:rPr>
      </w:pPr>
    </w:p>
    <w:p w:rsidR="001F74E5" w:rsidRPr="001F74E5" w:rsidRDefault="001F74E5" w:rsidP="001F74E5">
      <w:pPr>
        <w:pStyle w:val="NoSpacing"/>
        <w:rPr>
          <w:b/>
        </w:rPr>
      </w:pPr>
      <w:r w:rsidRPr="001F74E5">
        <w:rPr>
          <w:b/>
        </w:rPr>
        <w:t>Treating the host</w:t>
      </w:r>
    </w:p>
    <w:p w:rsidR="001F74E5" w:rsidRDefault="001F74E5" w:rsidP="001F74E5">
      <w:pPr>
        <w:pStyle w:val="NoSpacing"/>
        <w:numPr>
          <w:ilvl w:val="0"/>
          <w:numId w:val="5"/>
        </w:numPr>
      </w:pPr>
      <w:r>
        <w:t xml:space="preserve">Drugs, e.g. </w:t>
      </w:r>
      <w:proofErr w:type="spellStart"/>
      <w:r>
        <w:t>Chloroquine</w:t>
      </w:r>
      <w:proofErr w:type="spellEnd"/>
    </w:p>
    <w:p w:rsidR="001F74E5" w:rsidRDefault="001F74E5" w:rsidP="001F74E5">
      <w:pPr>
        <w:pStyle w:val="NoSpacing"/>
        <w:numPr>
          <w:ilvl w:val="0"/>
          <w:numId w:val="5"/>
        </w:numPr>
      </w:pPr>
      <w:r>
        <w:t>Insect repellent, e.g. containing DEET</w:t>
      </w:r>
    </w:p>
    <w:p w:rsidR="001F74E5" w:rsidRDefault="001F74E5" w:rsidP="001F74E5">
      <w:pPr>
        <w:pStyle w:val="NoSpacing"/>
        <w:numPr>
          <w:ilvl w:val="0"/>
          <w:numId w:val="5"/>
        </w:numPr>
      </w:pPr>
      <w:r>
        <w:t>Education, e.g. cover arms and legs after dusk to prevent being bitten</w:t>
      </w:r>
    </w:p>
    <w:p w:rsidR="001F74E5" w:rsidRDefault="001F74E5" w:rsidP="001F74E5">
      <w:pPr>
        <w:pStyle w:val="NoSpacing"/>
        <w:numPr>
          <w:ilvl w:val="0"/>
          <w:numId w:val="5"/>
        </w:numPr>
      </w:pPr>
      <w:r>
        <w:t>Insecticide treated mosquito nets</w:t>
      </w:r>
    </w:p>
    <w:p w:rsidR="001F74E5" w:rsidRDefault="001F74E5" w:rsidP="001F74E5">
      <w:pPr>
        <w:pStyle w:val="NoSpacing"/>
        <w:ind w:left="720"/>
      </w:pPr>
    </w:p>
    <w:p w:rsidR="001F74E5" w:rsidRPr="001F74E5" w:rsidRDefault="001F74E5" w:rsidP="001F74E5">
      <w:pPr>
        <w:pStyle w:val="NoSpacing"/>
        <w:rPr>
          <w:b/>
        </w:rPr>
      </w:pPr>
      <w:r w:rsidRPr="001F74E5">
        <w:rPr>
          <w:b/>
        </w:rPr>
        <w:t>Treating the vector</w:t>
      </w:r>
    </w:p>
    <w:p w:rsidR="001F74E5" w:rsidRDefault="001F74E5" w:rsidP="001F74E5">
      <w:pPr>
        <w:pStyle w:val="NoSpacing"/>
        <w:numPr>
          <w:ilvl w:val="0"/>
          <w:numId w:val="6"/>
        </w:numPr>
      </w:pPr>
      <w:r>
        <w:t>Insecticides, e.g. Malathion and DDT</w:t>
      </w:r>
    </w:p>
    <w:p w:rsidR="001F74E5" w:rsidRDefault="001F74E5" w:rsidP="001F74E5">
      <w:pPr>
        <w:pStyle w:val="NoSpacing"/>
        <w:numPr>
          <w:ilvl w:val="0"/>
          <w:numId w:val="6"/>
        </w:numPr>
      </w:pPr>
      <w:r>
        <w:t>Drain breeding grounds</w:t>
      </w:r>
    </w:p>
    <w:p w:rsidR="001F74E5" w:rsidRDefault="001F74E5" w:rsidP="001F74E5">
      <w:pPr>
        <w:pStyle w:val="NoSpacing"/>
        <w:numPr>
          <w:ilvl w:val="0"/>
          <w:numId w:val="6"/>
        </w:numPr>
      </w:pPr>
      <w:r>
        <w:t>Flushing out of dams</w:t>
      </w:r>
    </w:p>
    <w:p w:rsidR="001F74E5" w:rsidRDefault="001F74E5" w:rsidP="001F74E5">
      <w:pPr>
        <w:pStyle w:val="NoSpacing"/>
        <w:numPr>
          <w:ilvl w:val="0"/>
          <w:numId w:val="6"/>
        </w:numPr>
      </w:pPr>
      <w:r>
        <w:t>Genetic engineering to sterilise male mosquitoes</w:t>
      </w:r>
    </w:p>
    <w:p w:rsidR="001F74E5" w:rsidRDefault="001F74E5" w:rsidP="001F74E5">
      <w:pPr>
        <w:pStyle w:val="NoSpacing"/>
        <w:numPr>
          <w:ilvl w:val="0"/>
          <w:numId w:val="6"/>
        </w:numPr>
      </w:pPr>
      <w:r>
        <w:t>Planting eucalyptus trees to soak up moisture</w:t>
      </w:r>
    </w:p>
    <w:p w:rsidR="001F74E5" w:rsidRDefault="001F74E5" w:rsidP="001F74E5">
      <w:pPr>
        <w:pStyle w:val="NoSpacing"/>
        <w:numPr>
          <w:ilvl w:val="0"/>
          <w:numId w:val="6"/>
        </w:numPr>
      </w:pPr>
      <w:r>
        <w:t>Larvae eating fish, e.g. guppies/muddy loach</w:t>
      </w:r>
    </w:p>
    <w:p w:rsidR="001F74E5" w:rsidRDefault="001F74E5" w:rsidP="001F74E5">
      <w:pPr>
        <w:pStyle w:val="NoSpacing"/>
        <w:numPr>
          <w:ilvl w:val="0"/>
          <w:numId w:val="6"/>
        </w:numPr>
      </w:pPr>
      <w:r>
        <w:t>Mustard seeds in ponds to drag larvae below surface and drown them</w:t>
      </w:r>
    </w:p>
    <w:p w:rsidR="001F74E5" w:rsidRDefault="001F74E5" w:rsidP="001F74E5">
      <w:pPr>
        <w:pStyle w:val="NoSpacing"/>
        <w:numPr>
          <w:ilvl w:val="0"/>
          <w:numId w:val="6"/>
        </w:numPr>
      </w:pPr>
      <w:r>
        <w:t>BTI coconuts destroy the stomach lining of larvae</w:t>
      </w:r>
    </w:p>
    <w:p w:rsidR="001F74E5" w:rsidRDefault="001F74E5" w:rsidP="001F74E5">
      <w:pPr>
        <w:pStyle w:val="NoSpacing"/>
        <w:ind w:left="720"/>
      </w:pPr>
    </w:p>
    <w:p w:rsidR="001F74E5" w:rsidRDefault="001F74E5" w:rsidP="001F74E5">
      <w:r>
        <w:t xml:space="preserve">Organisations such as the </w:t>
      </w:r>
      <w:r w:rsidRPr="001F74E5">
        <w:rPr>
          <w:b/>
        </w:rPr>
        <w:t>World Health Organisation (WHO)</w:t>
      </w:r>
      <w:r>
        <w:t xml:space="preserve"> have launched campaigns to eradicate malaria using insecticides and drugs. They also conduct research into finding wa</w:t>
      </w:r>
      <w:r>
        <w:t>ys to cure and prevent malaria.</w:t>
      </w:r>
      <w:bookmarkStart w:id="0" w:name="_GoBack"/>
      <w:bookmarkEnd w:id="0"/>
    </w:p>
    <w:p w:rsidR="001F74E5" w:rsidRDefault="001F74E5" w:rsidP="001F74E5">
      <w:r>
        <w:t xml:space="preserve">Aid agencies such as the </w:t>
      </w:r>
      <w:r w:rsidRPr="001F74E5">
        <w:rPr>
          <w:b/>
        </w:rPr>
        <w:t>Red Cross</w:t>
      </w:r>
      <w:r>
        <w:t xml:space="preserve"> provide emergency medical care (short-term aid) and also help provide training and education in primary health care to improve overall health in ma</w:t>
      </w:r>
      <w:r>
        <w:t>larial regions (long term aid).</w:t>
      </w:r>
    </w:p>
    <w:p w:rsidR="001F74E5" w:rsidRDefault="001F74E5" w:rsidP="001F74E5">
      <w:r>
        <w:t xml:space="preserve">The </w:t>
      </w:r>
      <w:r w:rsidRPr="001F74E5">
        <w:rPr>
          <w:b/>
        </w:rPr>
        <w:t>Bill and Melinda Gates Foundation</w:t>
      </w:r>
      <w:r>
        <w:t xml:space="preserve"> </w:t>
      </w:r>
      <w:proofErr w:type="gramStart"/>
      <w:r>
        <w:t>was</w:t>
      </w:r>
      <w:proofErr w:type="gramEnd"/>
      <w:r>
        <w:t xml:space="preserve"> set up by the founder of Microsoft, Bill Gates, and his wife to provide funding to </w:t>
      </w:r>
      <w:r>
        <w:t>try to find a cure for Malaria.</w:t>
      </w:r>
    </w:p>
    <w:p w:rsidR="001F74E5" w:rsidRPr="001F74E5" w:rsidRDefault="001F74E5" w:rsidP="001F74E5">
      <w:pPr>
        <w:rPr>
          <w:b/>
        </w:rPr>
      </w:pPr>
      <w:r w:rsidRPr="001F74E5">
        <w:rPr>
          <w:b/>
        </w:rPr>
        <w:t>Effectiveness</w:t>
      </w:r>
    </w:p>
    <w:p w:rsidR="001F74E5" w:rsidRDefault="001F74E5" w:rsidP="001F74E5">
      <w:pPr>
        <w:pStyle w:val="ListParagraph"/>
        <w:numPr>
          <w:ilvl w:val="0"/>
          <w:numId w:val="4"/>
        </w:numPr>
      </w:pPr>
      <w:r w:rsidRPr="001F74E5">
        <w:rPr>
          <w:b/>
        </w:rPr>
        <w:t>Drugs</w:t>
      </w:r>
      <w:r>
        <w:t xml:space="preserve"> – expensive and parasites are building up a resistance</w:t>
      </w:r>
    </w:p>
    <w:p w:rsidR="001F74E5" w:rsidRDefault="001F74E5" w:rsidP="001F74E5">
      <w:pPr>
        <w:pStyle w:val="ListParagraph"/>
        <w:numPr>
          <w:ilvl w:val="0"/>
          <w:numId w:val="3"/>
        </w:numPr>
      </w:pPr>
      <w:r w:rsidRPr="001F74E5">
        <w:rPr>
          <w:b/>
        </w:rPr>
        <w:t xml:space="preserve">Insecticides </w:t>
      </w:r>
      <w:r>
        <w:t>– expensive, Malathion stains yellow and has an unpleasant smell, may pollute the environment</w:t>
      </w:r>
    </w:p>
    <w:p w:rsidR="001F74E5" w:rsidRDefault="001F74E5" w:rsidP="001F74E5">
      <w:pPr>
        <w:pStyle w:val="ListParagraph"/>
        <w:numPr>
          <w:ilvl w:val="0"/>
          <w:numId w:val="3"/>
        </w:numPr>
      </w:pPr>
      <w:r w:rsidRPr="001F74E5">
        <w:rPr>
          <w:b/>
        </w:rPr>
        <w:t>Drain breeding grounds</w:t>
      </w:r>
      <w:r>
        <w:t xml:space="preserve"> – impractical, refill when it rains, cannot drain all breading grounds. (A puddle/tin can is enough water for mosquitoes to breed in)</w:t>
      </w:r>
    </w:p>
    <w:p w:rsidR="001F74E5" w:rsidRDefault="001F74E5" w:rsidP="001F74E5">
      <w:pPr>
        <w:pStyle w:val="ListParagraph"/>
        <w:numPr>
          <w:ilvl w:val="0"/>
          <w:numId w:val="3"/>
        </w:numPr>
      </w:pPr>
      <w:r w:rsidRPr="001F74E5">
        <w:rPr>
          <w:b/>
        </w:rPr>
        <w:t>Flushing out of dams</w:t>
      </w:r>
      <w:r>
        <w:t xml:space="preserve"> – defeats the purpose of a dam which is to store water. (water may be in short supply)</w:t>
      </w:r>
    </w:p>
    <w:p w:rsidR="001F74E5" w:rsidRDefault="001F74E5" w:rsidP="001F74E5">
      <w:pPr>
        <w:pStyle w:val="ListParagraph"/>
        <w:numPr>
          <w:ilvl w:val="0"/>
          <w:numId w:val="3"/>
        </w:numPr>
      </w:pPr>
      <w:r w:rsidRPr="001F74E5">
        <w:rPr>
          <w:b/>
        </w:rPr>
        <w:t>Planting eucalyptus trees</w:t>
      </w:r>
      <w:r>
        <w:t xml:space="preserve"> – effective at soaking up water but can soak up water needed for farmland</w:t>
      </w:r>
    </w:p>
    <w:p w:rsidR="001F74E5" w:rsidRDefault="001F74E5" w:rsidP="001F74E5">
      <w:pPr>
        <w:pStyle w:val="ListParagraph"/>
        <w:numPr>
          <w:ilvl w:val="0"/>
          <w:numId w:val="3"/>
        </w:numPr>
      </w:pPr>
      <w:r w:rsidRPr="001F74E5">
        <w:rPr>
          <w:b/>
        </w:rPr>
        <w:t>Larvae eating fish</w:t>
      </w:r>
      <w:r>
        <w:t xml:space="preserve"> – cannot eat all the larvae but does provide a source of protein</w:t>
      </w:r>
    </w:p>
    <w:p w:rsidR="001F74E5" w:rsidRDefault="001F74E5" w:rsidP="001F74E5">
      <w:pPr>
        <w:pStyle w:val="ListParagraph"/>
        <w:numPr>
          <w:ilvl w:val="0"/>
          <w:numId w:val="3"/>
        </w:numPr>
      </w:pPr>
      <w:r w:rsidRPr="001F74E5">
        <w:rPr>
          <w:b/>
        </w:rPr>
        <w:t>Mustard seeds</w:t>
      </w:r>
      <w:r>
        <w:t xml:space="preserve"> – large quantities needed which is expensive but is environmentally friendly</w:t>
      </w:r>
    </w:p>
    <w:p w:rsidR="001F74E5" w:rsidRDefault="001F74E5" w:rsidP="001F74E5">
      <w:pPr>
        <w:pStyle w:val="ListParagraph"/>
        <w:numPr>
          <w:ilvl w:val="0"/>
          <w:numId w:val="3"/>
        </w:numPr>
      </w:pPr>
      <w:r w:rsidRPr="001F74E5">
        <w:rPr>
          <w:b/>
        </w:rPr>
        <w:t>BTI coconuts</w:t>
      </w:r>
      <w:r>
        <w:t xml:space="preserve"> – control ponds for up to 45 days and coconuts are cheap and plentiful</w:t>
      </w:r>
    </w:p>
    <w:p w:rsidR="001F74E5" w:rsidRDefault="001F74E5" w:rsidP="001F74E5">
      <w:pPr>
        <w:pStyle w:val="ListParagraph"/>
        <w:numPr>
          <w:ilvl w:val="0"/>
          <w:numId w:val="3"/>
        </w:numPr>
      </w:pPr>
      <w:r w:rsidRPr="001F74E5">
        <w:rPr>
          <w:b/>
        </w:rPr>
        <w:t>Mosquito nets</w:t>
      </w:r>
      <w:r>
        <w:t xml:space="preserve"> – cheap and effective</w:t>
      </w:r>
    </w:p>
    <w:p w:rsidR="004B5540" w:rsidRDefault="001F74E5" w:rsidP="001F74E5">
      <w:pPr>
        <w:pStyle w:val="ListParagraph"/>
        <w:numPr>
          <w:ilvl w:val="0"/>
          <w:numId w:val="3"/>
        </w:numPr>
      </w:pPr>
      <w:r w:rsidRPr="001F74E5">
        <w:rPr>
          <w:b/>
        </w:rPr>
        <w:t xml:space="preserve">Education </w:t>
      </w:r>
      <w:r>
        <w:t>– effective but it only takes one mosquito</w:t>
      </w:r>
    </w:p>
    <w:sectPr w:rsidR="004B55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5844"/>
    <w:multiLevelType w:val="hybridMultilevel"/>
    <w:tmpl w:val="BCDA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763CC"/>
    <w:multiLevelType w:val="hybridMultilevel"/>
    <w:tmpl w:val="ABA2E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247DB"/>
    <w:multiLevelType w:val="hybridMultilevel"/>
    <w:tmpl w:val="A510C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404E2"/>
    <w:multiLevelType w:val="hybridMultilevel"/>
    <w:tmpl w:val="F25C7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12EA1"/>
    <w:multiLevelType w:val="hybridMultilevel"/>
    <w:tmpl w:val="24CE5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B4B04"/>
    <w:multiLevelType w:val="hybridMultilevel"/>
    <w:tmpl w:val="55FC2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E5"/>
    <w:rsid w:val="001F74E5"/>
    <w:rsid w:val="004B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4E5"/>
    <w:pPr>
      <w:ind w:left="720"/>
      <w:contextualSpacing/>
    </w:pPr>
  </w:style>
  <w:style w:type="paragraph" w:styleId="NoSpacing">
    <w:name w:val="No Spacing"/>
    <w:uiPriority w:val="1"/>
    <w:qFormat/>
    <w:rsid w:val="001F74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4E5"/>
    <w:pPr>
      <w:ind w:left="720"/>
      <w:contextualSpacing/>
    </w:pPr>
  </w:style>
  <w:style w:type="paragraph" w:styleId="NoSpacing">
    <w:name w:val="No Spacing"/>
    <w:uiPriority w:val="1"/>
    <w:qFormat/>
    <w:rsid w:val="001F74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RalstonN1</dc:creator>
  <cp:lastModifiedBy>RalstonN1</cp:lastModifiedBy>
  <cp:revision>2</cp:revision>
  <cp:lastPrinted>2015-03-30T12:59:00Z</cp:lastPrinted>
  <dcterms:created xsi:type="dcterms:W3CDTF">2015-03-30T12:55:00Z</dcterms:created>
  <dcterms:modified xsi:type="dcterms:W3CDTF">2015-03-30T13:00:00Z</dcterms:modified>
</cp:coreProperties>
</file>